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0D5" w:rsidRPr="00BB00D5" w:rsidRDefault="00BB00D5">
      <w:pP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KONFIRMANTLÆRERKURS 16.10. GARDERMOEN</w:t>
      </w:r>
    </w:p>
    <w:p w:rsidR="00A66A80" w:rsidRDefault="00A66A80">
      <w:pPr>
        <w:rPr>
          <w:b/>
          <w:sz w:val="28"/>
        </w:rPr>
      </w:pPr>
      <w:r w:rsidRPr="00BB00D5">
        <w:rPr>
          <w:b/>
          <w:sz w:val="28"/>
        </w:rPr>
        <w:t>Prester, proster, kateketer,</w:t>
      </w:r>
      <w:r w:rsidR="00EA29CE" w:rsidRPr="00BB00D5">
        <w:rPr>
          <w:b/>
          <w:sz w:val="28"/>
        </w:rPr>
        <w:t xml:space="preserve"> kirkeverger,</w:t>
      </w:r>
      <w:r w:rsidRPr="00BB00D5">
        <w:rPr>
          <w:b/>
          <w:sz w:val="28"/>
        </w:rPr>
        <w:t xml:space="preserve"> menighetspedagoger, diakoner, diakoniarbeidere, kirkemusikere, </w:t>
      </w:r>
      <w:proofErr w:type="spellStart"/>
      <w:r w:rsidRPr="00BB00D5">
        <w:rPr>
          <w:b/>
          <w:sz w:val="28"/>
        </w:rPr>
        <w:t>barne</w:t>
      </w:r>
      <w:proofErr w:type="spellEnd"/>
      <w:r w:rsidRPr="00BB00D5">
        <w:rPr>
          <w:b/>
          <w:sz w:val="28"/>
        </w:rPr>
        <w:t xml:space="preserve"> / - ungdomsarbeidere, trosopplæringsmedarbeidere, medlem i menighetsråd, eller trosopplæringsutvalg, ansatte eller frivillige. Altså: Alle som står i arbeid med våre konfirmanter ønskes med dette hjertelig velkommen til fagdag.</w:t>
      </w:r>
    </w:p>
    <w:p w:rsidR="00BB00D5" w:rsidRPr="00BB00D5" w:rsidRDefault="00BB00D5">
      <w:pPr>
        <w:rPr>
          <w:b/>
          <w:sz w:val="28"/>
        </w:rPr>
      </w:pPr>
      <w:r w:rsidRPr="00BB00D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2505075" cy="1543050"/>
                <wp:effectExtent l="0" t="0" r="9525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0D5" w:rsidRPr="00312EB9" w:rsidRDefault="00BB00D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2EB9">
                              <w:rPr>
                                <w:noProof/>
                                <w:lang w:eastAsia="nb-N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>
                                  <wp:extent cx="2231390" cy="1442720"/>
                                  <wp:effectExtent l="0" t="0" r="0" b="508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Konfirmant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1390" cy="1442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9.7pt;width:197.25pt;height:12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" stroked="f">
                <v:textbox>
                  <w:txbxContent>
                    <w:p w:rsidR="00BB00D5" w:rsidRPr="00312EB9" w:rsidRDefault="00BB00D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2EB9">
                        <w:rPr>
                          <w:noProof/>
                          <w:lang w:eastAsia="nb-N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>
                            <wp:extent cx="2231390" cy="1442720"/>
                            <wp:effectExtent l="0" t="0" r="0" b="508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Konfirmant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1390" cy="1442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00ED" w:rsidRDefault="00BB00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9525</wp:posOffset>
                </wp:positionV>
                <wp:extent cx="875030" cy="1381125"/>
                <wp:effectExtent l="0" t="0" r="1270" b="952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0D5" w:rsidRDefault="00312EB9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>
                                  <wp:extent cx="844296" cy="1264920"/>
                                  <wp:effectExtent l="0" t="0" r="0" b="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lisabtv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4296" cy="126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6.65pt;margin-top:.75pt;width:68.9pt;height:10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" stroked="f">
                <v:textbox>
                  <w:txbxContent>
                    <w:p w:rsidR="00BB00D5" w:rsidRDefault="00312EB9"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>
                            <wp:extent cx="844296" cy="1264920"/>
                            <wp:effectExtent l="0" t="0" r="0" b="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lisabtv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4296" cy="126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00ED">
        <w:t xml:space="preserve">I alle våre menigheter er konfirmanter en stor og energikrevende del av arbeidet. Derfor har vi i år satt KONFIRMASJON som tema på høstens fagdag i forkant av Trosopplæringskonferansen. Vi skal møte </w:t>
      </w:r>
      <w:hyperlink r:id="rId6" w:history="1">
        <w:r w:rsidR="002800ED" w:rsidRPr="00BB00D5">
          <w:rPr>
            <w:rStyle w:val="Hyperkobling"/>
            <w:b/>
          </w:rPr>
          <w:t>Elisabeth Tveito Johnsen</w:t>
        </w:r>
      </w:hyperlink>
      <w:r w:rsidR="002800ED">
        <w:t xml:space="preserve"> som har aktuell tematikk å presentere oss a</w:t>
      </w:r>
      <w:r w:rsidR="00312EB9">
        <w:t xml:space="preserve">ngående gudstjenestefeiring med </w:t>
      </w:r>
      <w:r w:rsidR="002800ED">
        <w:t>konfirmanter, og o</w:t>
      </w:r>
      <w:r w:rsidR="007F0F4F">
        <w:t xml:space="preserve">m valg av materiell og metoder. </w:t>
      </w:r>
      <w:r w:rsidR="002800ED">
        <w:t>Ikke minst skal vi møte hverandre</w:t>
      </w:r>
      <w:r w:rsidR="00A66A80">
        <w:t xml:space="preserve"> og dele erfaringer</w:t>
      </w:r>
      <w:r w:rsidR="002800ED">
        <w:t xml:space="preserve"> både som kolleger og venner. </w:t>
      </w:r>
    </w:p>
    <w:p w:rsidR="00312EB9" w:rsidRDefault="003A55A5">
      <w:proofErr w:type="spellStart"/>
      <w:r w:rsidRPr="003A55A5">
        <w:rPr>
          <w:rFonts w:cs="Helvetica"/>
          <w:color w:val="333333"/>
        </w:rPr>
        <w:t>Clarion</w:t>
      </w:r>
      <w:proofErr w:type="spellEnd"/>
      <w:r w:rsidRPr="003A55A5">
        <w:rPr>
          <w:rFonts w:cs="Helvetica"/>
          <w:color w:val="333333"/>
        </w:rPr>
        <w:t xml:space="preserve"> Hotel &amp; </w:t>
      </w:r>
      <w:proofErr w:type="spellStart"/>
      <w:r w:rsidRPr="003A55A5">
        <w:rPr>
          <w:rFonts w:cs="Helvetica"/>
          <w:color w:val="333333"/>
        </w:rPr>
        <w:t>Congress</w:t>
      </w:r>
      <w:proofErr w:type="spellEnd"/>
      <w:r w:rsidRPr="003A55A5">
        <w:rPr>
          <w:rFonts w:cs="Helvetica"/>
          <w:color w:val="333333"/>
        </w:rPr>
        <w:t xml:space="preserve"> Oslo Airport</w:t>
      </w:r>
      <w:r w:rsidRPr="003A55A5">
        <w:rPr>
          <w:rFonts w:cs="Helvetica"/>
          <w:color w:val="333333"/>
          <w:sz w:val="33"/>
          <w:szCs w:val="33"/>
        </w:rPr>
        <w:t xml:space="preserve"> </w:t>
      </w:r>
      <w:r w:rsidR="002F0137" w:rsidRPr="003A55A5">
        <w:t>er stedet</w:t>
      </w:r>
      <w:r w:rsidR="002F0137">
        <w:t>,</w:t>
      </w:r>
      <w:r>
        <w:t xml:space="preserve"> der kan man overnatte også. Rom </w:t>
      </w:r>
      <w:r w:rsidR="007F0F4F">
        <w:t xml:space="preserve">(fra kr 1200) </w:t>
      </w:r>
      <w:r>
        <w:t xml:space="preserve">kan bestilles når man melder seg på Trosopplæringskonferansen.  For dere som var med i fjor: det var der vi hadde fjorårets fagdag. </w:t>
      </w:r>
    </w:p>
    <w:p w:rsidR="00A66A80" w:rsidRPr="00312EB9" w:rsidRDefault="00A66A80">
      <w:pPr>
        <w:rPr>
          <w:b/>
        </w:rPr>
      </w:pPr>
      <w:proofErr w:type="gramStart"/>
      <w:r w:rsidRPr="00312EB9">
        <w:rPr>
          <w:b/>
        </w:rPr>
        <w:t xml:space="preserve">Et </w:t>
      </w:r>
      <w:r w:rsidR="00312EB9" w:rsidRPr="00312EB9">
        <w:rPr>
          <w:b/>
        </w:rPr>
        <w:t xml:space="preserve"> foreløpig</w:t>
      </w:r>
      <w:proofErr w:type="gramEnd"/>
      <w:r w:rsidR="00312EB9" w:rsidRPr="00312EB9">
        <w:rPr>
          <w:b/>
        </w:rPr>
        <w:t xml:space="preserve"> </w:t>
      </w:r>
      <w:r w:rsidRPr="00312EB9">
        <w:rPr>
          <w:b/>
        </w:rPr>
        <w:t xml:space="preserve">riss av dagen: </w:t>
      </w:r>
    </w:p>
    <w:p w:rsidR="003A55A5" w:rsidRDefault="003A55A5">
      <w:proofErr w:type="spellStart"/>
      <w:proofErr w:type="gramStart"/>
      <w:r>
        <w:t>kl</w:t>
      </w:r>
      <w:proofErr w:type="spellEnd"/>
      <w:proofErr w:type="gramEnd"/>
      <w:r>
        <w:t xml:space="preserve"> 10:00 </w:t>
      </w:r>
      <w:r>
        <w:t xml:space="preserve"> Fagdagen begynner </w:t>
      </w:r>
    </w:p>
    <w:p w:rsidR="003A55A5" w:rsidRDefault="003A55A5">
      <w:proofErr w:type="spellStart"/>
      <w:proofErr w:type="gramStart"/>
      <w:r>
        <w:t>kl</w:t>
      </w:r>
      <w:proofErr w:type="spellEnd"/>
      <w:proofErr w:type="gramEnd"/>
      <w:r>
        <w:t xml:space="preserve"> 12:00  Vi spiser lunsjbuffet sammen ( Bispedømmerådet inviterer og betaler)</w:t>
      </w:r>
    </w:p>
    <w:p w:rsidR="003A55A5" w:rsidRDefault="003A55A5">
      <w:proofErr w:type="spellStart"/>
      <w:proofErr w:type="gramStart"/>
      <w:r>
        <w:t>kl</w:t>
      </w:r>
      <w:proofErr w:type="spellEnd"/>
      <w:proofErr w:type="gramEnd"/>
      <w:r>
        <w:t xml:space="preserve"> 18:00  Vi avslutter programmet for dagen men kan være sosiale</w:t>
      </w:r>
    </w:p>
    <w:p w:rsidR="003A55A5" w:rsidRDefault="003A55A5" w:rsidP="00BB00D5">
      <w:proofErr w:type="spellStart"/>
      <w:proofErr w:type="gramStart"/>
      <w:r>
        <w:t>kl</w:t>
      </w:r>
      <w:proofErr w:type="spellEnd"/>
      <w:r>
        <w:t xml:space="preserve">  20:00</w:t>
      </w:r>
      <w:proofErr w:type="gramEnd"/>
      <w:r>
        <w:t xml:space="preserve">  Vi spiser midd</w:t>
      </w:r>
      <w:r w:rsidR="00BB00D5">
        <w:t>ag sammen, bord reserveres for oss i hotellets restaurant.</w:t>
      </w:r>
      <w:r>
        <w:t xml:space="preserve"> </w:t>
      </w:r>
      <w:r w:rsidR="00BB00D5">
        <w:t>(</w:t>
      </w:r>
      <w:proofErr w:type="gramStart"/>
      <w:r>
        <w:t>dette</w:t>
      </w:r>
      <w:proofErr w:type="gramEnd"/>
      <w:r>
        <w:t xml:space="preserve"> måltidet </w:t>
      </w:r>
    </w:p>
    <w:p w:rsidR="00312EB9" w:rsidRDefault="00BB00D5" w:rsidP="00BB00D5">
      <w:r>
        <w:t xml:space="preserve">                  </w:t>
      </w:r>
      <w:proofErr w:type="gramStart"/>
      <w:r>
        <w:t>dekkes</w:t>
      </w:r>
      <w:proofErr w:type="gramEnd"/>
      <w:r>
        <w:t xml:space="preserve"> av den enkelte eller den enkeltes arbeidsgiver)</w:t>
      </w:r>
    </w:p>
    <w:p w:rsidR="007F0F4F" w:rsidRDefault="007F0F4F" w:rsidP="00BB00D5"/>
    <w:p w:rsidR="00312EB9" w:rsidRDefault="00312EB9" w:rsidP="00BB00D5">
      <w:r>
        <w:t xml:space="preserve">Et mer utfyllende program og påmelding kommer på </w:t>
      </w:r>
      <w:hyperlink r:id="rId7" w:history="1">
        <w:r w:rsidRPr="00312EB9">
          <w:rPr>
            <w:rStyle w:val="Hyperkobling"/>
          </w:rPr>
          <w:t>Sør-Hålogaland bispedømmes</w:t>
        </w:r>
      </w:hyperlink>
      <w:r>
        <w:t xml:space="preserve"> hjemmesider tidlig i juni.</w:t>
      </w:r>
    </w:p>
    <w:p w:rsidR="00A66A80" w:rsidRDefault="00312EB9">
      <w:r>
        <w:t>Vi gjør oppmerksom på at flybilletter og påmelding til Trosopplæringskonferansen er billigere å bestille tidlig!</w:t>
      </w:r>
    </w:p>
    <w:p w:rsidR="007F0F4F" w:rsidRDefault="007F0F4F"/>
    <w:p w:rsidR="00A66A80" w:rsidRPr="007F0F4F" w:rsidRDefault="00A66A80">
      <w:pPr>
        <w:rPr>
          <w:b/>
        </w:rPr>
      </w:pPr>
      <w:r w:rsidRPr="007F0F4F">
        <w:rPr>
          <w:b/>
        </w:rPr>
        <w:t xml:space="preserve">Sør-Hålogaland bispedømme vil kunne støtte </w:t>
      </w:r>
      <w:r w:rsidR="00BB00D5" w:rsidRPr="007F0F4F">
        <w:rPr>
          <w:b/>
        </w:rPr>
        <w:t xml:space="preserve">med økonomisk bidrag til </w:t>
      </w:r>
      <w:r w:rsidRPr="007F0F4F">
        <w:rPr>
          <w:b/>
        </w:rPr>
        <w:t>menigheter som har behov for det</w:t>
      </w:r>
      <w:r w:rsidR="00BB00D5" w:rsidRPr="007F0F4F">
        <w:rPr>
          <w:b/>
        </w:rPr>
        <w:t xml:space="preserve">, </w:t>
      </w:r>
      <w:r w:rsidR="00312EB9" w:rsidRPr="007F0F4F">
        <w:rPr>
          <w:b/>
        </w:rPr>
        <w:t>hvordan må avtales nærmere.</w:t>
      </w:r>
    </w:p>
    <w:p w:rsidR="00A66A80" w:rsidRDefault="00A66A80">
      <w:r>
        <w:t>Vel møtt!</w:t>
      </w:r>
    </w:p>
    <w:p w:rsidR="00A66A80" w:rsidRDefault="00A66A80">
      <w:r>
        <w:t>Hilsen</w:t>
      </w:r>
    </w:p>
    <w:p w:rsidR="00A66A80" w:rsidRDefault="007F0F4F">
      <w:bookmarkStart w:id="0" w:name="_GoBack"/>
      <w:bookmarkEnd w:id="0"/>
      <w:r>
        <w:t xml:space="preserve">Anne Grethe </w:t>
      </w:r>
      <w:r w:rsidR="00A66A80">
        <w:t>Sivertsen (rådgiver kirkefag)</w:t>
      </w:r>
    </w:p>
    <w:p w:rsidR="00A66A80" w:rsidRDefault="00A66A80">
      <w:r>
        <w:t xml:space="preserve">Torkel Irgens </w:t>
      </w:r>
      <w:proofErr w:type="gramStart"/>
      <w:r>
        <w:t>( kirkefagsjef</w:t>
      </w:r>
      <w:proofErr w:type="gramEnd"/>
      <w:r>
        <w:t>)</w:t>
      </w:r>
    </w:p>
    <w:p w:rsidR="003A55A5" w:rsidRDefault="003A55A5"/>
    <w:p w:rsidR="003A55A5" w:rsidRDefault="003A55A5"/>
    <w:sectPr w:rsidR="003A55A5" w:rsidSect="00312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ED"/>
    <w:rsid w:val="002800ED"/>
    <w:rsid w:val="002F0137"/>
    <w:rsid w:val="00312EB9"/>
    <w:rsid w:val="003A55A5"/>
    <w:rsid w:val="007C1384"/>
    <w:rsid w:val="007F0F4F"/>
    <w:rsid w:val="00A66A80"/>
    <w:rsid w:val="00BB00D5"/>
    <w:rsid w:val="00EA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3DAE5-27C3-4779-A7BC-4071D42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B00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rken.no/nb-NO/bispedommer/sor-haalogala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f.uio.no/personer/vit/elisabtv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Grethe  Sivertsen</dc:creator>
  <cp:keywords/>
  <dc:description/>
  <cp:lastModifiedBy>Anne Grethe  Sivertsen</cp:lastModifiedBy>
  <cp:revision>2</cp:revision>
  <dcterms:created xsi:type="dcterms:W3CDTF">2018-05-28T07:07:00Z</dcterms:created>
  <dcterms:modified xsi:type="dcterms:W3CDTF">2018-05-28T11:34:00Z</dcterms:modified>
</cp:coreProperties>
</file>