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E3376" w14:textId="341C80B5" w:rsidR="00884C5A" w:rsidRPr="003C3F9E" w:rsidRDefault="00D5286C" w:rsidP="003C3F9E">
      <w:pPr>
        <w:shd w:val="clear" w:color="auto" w:fill="E2EFD9" w:themeFill="accent6" w:themeFillTint="33"/>
        <w:jc w:val="center"/>
        <w:rPr>
          <w:b/>
          <w:sz w:val="40"/>
          <w:szCs w:val="40"/>
        </w:rPr>
      </w:pPr>
      <w:r>
        <w:rPr>
          <w:b/>
          <w:sz w:val="40"/>
          <w:szCs w:val="40"/>
        </w:rPr>
        <w:t>UTLÅN/</w:t>
      </w:r>
      <w:r w:rsidR="003C3F9E" w:rsidRPr="003C3F9E">
        <w:rPr>
          <w:b/>
          <w:sz w:val="40"/>
          <w:szCs w:val="40"/>
        </w:rPr>
        <w:t>UTLEIE</w:t>
      </w:r>
      <w:r w:rsidR="003C0A88">
        <w:rPr>
          <w:b/>
          <w:sz w:val="40"/>
          <w:szCs w:val="40"/>
        </w:rPr>
        <w:t xml:space="preserve"> (nytt forslag)</w:t>
      </w:r>
    </w:p>
    <w:p w14:paraId="08EB807A" w14:textId="6D386CA7" w:rsidR="003C3F9E" w:rsidRPr="00C95ADB" w:rsidRDefault="003C3F9E" w:rsidP="00C95ADB">
      <w:pPr>
        <w:jc w:val="center"/>
        <w:rPr>
          <w:sz w:val="36"/>
          <w:szCs w:val="36"/>
        </w:rPr>
      </w:pPr>
      <w:r w:rsidRPr="003C3F9E">
        <w:rPr>
          <w:sz w:val="36"/>
          <w:szCs w:val="36"/>
        </w:rPr>
        <w:t>TEGLEN, Spikkestad kirke og kultursenter</w:t>
      </w:r>
    </w:p>
    <w:tbl>
      <w:tblPr>
        <w:tblStyle w:val="Tabellrutenett"/>
        <w:tblW w:w="9214" w:type="dxa"/>
        <w:tblLayout w:type="fixed"/>
        <w:tblLook w:val="04A0" w:firstRow="1" w:lastRow="0" w:firstColumn="1" w:lastColumn="0" w:noHBand="0" w:noVBand="1"/>
      </w:tblPr>
      <w:tblGrid>
        <w:gridCol w:w="988"/>
        <w:gridCol w:w="1275"/>
        <w:gridCol w:w="1276"/>
        <w:gridCol w:w="1276"/>
        <w:gridCol w:w="1276"/>
        <w:gridCol w:w="1420"/>
        <w:gridCol w:w="1703"/>
      </w:tblGrid>
      <w:tr w:rsidR="004A59BE" w:rsidRPr="003C3F9E" w14:paraId="0FB93942" w14:textId="77777777" w:rsidTr="004B00F1">
        <w:tc>
          <w:tcPr>
            <w:tcW w:w="988" w:type="dxa"/>
            <w:shd w:val="clear" w:color="auto" w:fill="C5E0B3" w:themeFill="accent6" w:themeFillTint="66"/>
          </w:tcPr>
          <w:p w14:paraId="4DAC8097" w14:textId="77777777" w:rsidR="004A59BE" w:rsidRPr="003C3F9E" w:rsidRDefault="004A59BE" w:rsidP="003C3F9E">
            <w:pPr>
              <w:rPr>
                <w:b/>
                <w:sz w:val="24"/>
                <w:szCs w:val="24"/>
              </w:rPr>
            </w:pPr>
            <w:r w:rsidRPr="003C3F9E">
              <w:rPr>
                <w:b/>
                <w:sz w:val="24"/>
                <w:szCs w:val="24"/>
              </w:rPr>
              <w:t>ROM NR.</w:t>
            </w:r>
          </w:p>
        </w:tc>
        <w:tc>
          <w:tcPr>
            <w:tcW w:w="1275" w:type="dxa"/>
            <w:shd w:val="clear" w:color="auto" w:fill="C5E0B3" w:themeFill="accent6" w:themeFillTint="66"/>
          </w:tcPr>
          <w:p w14:paraId="6DCE0A80" w14:textId="77777777" w:rsidR="004A59BE" w:rsidRPr="003C3F9E" w:rsidRDefault="004A59BE" w:rsidP="003C3F9E">
            <w:pPr>
              <w:rPr>
                <w:b/>
                <w:sz w:val="24"/>
                <w:szCs w:val="24"/>
              </w:rPr>
            </w:pPr>
            <w:r w:rsidRPr="003C3F9E">
              <w:rPr>
                <w:b/>
                <w:sz w:val="24"/>
                <w:szCs w:val="24"/>
              </w:rPr>
              <w:t>NAVN</w:t>
            </w:r>
          </w:p>
        </w:tc>
        <w:tc>
          <w:tcPr>
            <w:tcW w:w="1276" w:type="dxa"/>
            <w:shd w:val="clear" w:color="auto" w:fill="C5E0B3" w:themeFill="accent6" w:themeFillTint="66"/>
          </w:tcPr>
          <w:p w14:paraId="1475D50D" w14:textId="77777777" w:rsidR="004A59BE" w:rsidRPr="003C3F9E" w:rsidRDefault="004A59BE" w:rsidP="003C3F9E">
            <w:pPr>
              <w:rPr>
                <w:b/>
                <w:sz w:val="24"/>
                <w:szCs w:val="24"/>
              </w:rPr>
            </w:pPr>
            <w:r w:rsidRPr="003C3F9E">
              <w:rPr>
                <w:b/>
                <w:sz w:val="24"/>
                <w:szCs w:val="24"/>
              </w:rPr>
              <w:t>TEKST</w:t>
            </w:r>
          </w:p>
        </w:tc>
        <w:tc>
          <w:tcPr>
            <w:tcW w:w="1276" w:type="dxa"/>
            <w:shd w:val="clear" w:color="auto" w:fill="C5E0B3" w:themeFill="accent6" w:themeFillTint="66"/>
          </w:tcPr>
          <w:p w14:paraId="077B13A4" w14:textId="77777777" w:rsidR="004A59BE" w:rsidRPr="003C3F9E" w:rsidRDefault="004A59BE" w:rsidP="003C3F9E">
            <w:pPr>
              <w:rPr>
                <w:b/>
                <w:sz w:val="24"/>
                <w:szCs w:val="24"/>
              </w:rPr>
            </w:pPr>
            <w:r w:rsidRPr="003C3F9E">
              <w:rPr>
                <w:b/>
                <w:sz w:val="24"/>
                <w:szCs w:val="24"/>
              </w:rPr>
              <w:t>PRIVAT</w:t>
            </w:r>
          </w:p>
        </w:tc>
        <w:tc>
          <w:tcPr>
            <w:tcW w:w="1276" w:type="dxa"/>
            <w:shd w:val="clear" w:color="auto" w:fill="C5E0B3" w:themeFill="accent6" w:themeFillTint="66"/>
          </w:tcPr>
          <w:p w14:paraId="18386570" w14:textId="77777777" w:rsidR="004A59BE" w:rsidRDefault="004A59BE" w:rsidP="003C3F9E">
            <w:pPr>
              <w:rPr>
                <w:b/>
                <w:sz w:val="24"/>
                <w:szCs w:val="24"/>
              </w:rPr>
            </w:pPr>
            <w:r w:rsidRPr="003C3F9E">
              <w:rPr>
                <w:b/>
                <w:sz w:val="24"/>
                <w:szCs w:val="24"/>
              </w:rPr>
              <w:t>LOKAL</w:t>
            </w:r>
            <w:r>
              <w:rPr>
                <w:b/>
                <w:sz w:val="24"/>
                <w:szCs w:val="24"/>
              </w:rPr>
              <w:t>E AKTØRER</w:t>
            </w:r>
          </w:p>
          <w:p w14:paraId="1C0382A8" w14:textId="50F426DC" w:rsidR="00D5286C" w:rsidRPr="00C95ADB" w:rsidRDefault="00D5286C" w:rsidP="003C3F9E">
            <w:pPr>
              <w:rPr>
                <w:b/>
                <w:sz w:val="16"/>
                <w:szCs w:val="16"/>
              </w:rPr>
            </w:pPr>
            <w:r w:rsidRPr="00C95ADB">
              <w:rPr>
                <w:b/>
                <w:sz w:val="16"/>
                <w:szCs w:val="16"/>
              </w:rPr>
              <w:t>(sameier, borettslag, pr.barneh. osv)</w:t>
            </w:r>
          </w:p>
        </w:tc>
        <w:tc>
          <w:tcPr>
            <w:tcW w:w="1420" w:type="dxa"/>
            <w:shd w:val="clear" w:color="auto" w:fill="C5E0B3" w:themeFill="accent6" w:themeFillTint="66"/>
          </w:tcPr>
          <w:p w14:paraId="17AD2BBC" w14:textId="24D1B46D" w:rsidR="004A59BE" w:rsidRPr="003C3F9E" w:rsidRDefault="004A59BE" w:rsidP="003C3F9E">
            <w:pPr>
              <w:rPr>
                <w:b/>
                <w:sz w:val="24"/>
                <w:szCs w:val="24"/>
              </w:rPr>
            </w:pPr>
            <w:r w:rsidRPr="003C3F9E">
              <w:rPr>
                <w:b/>
                <w:sz w:val="24"/>
                <w:szCs w:val="24"/>
              </w:rPr>
              <w:t>LOKALT KULTURLIV</w:t>
            </w:r>
          </w:p>
        </w:tc>
        <w:tc>
          <w:tcPr>
            <w:tcW w:w="1703" w:type="dxa"/>
            <w:shd w:val="clear" w:color="auto" w:fill="C5E0B3" w:themeFill="accent6" w:themeFillTint="66"/>
          </w:tcPr>
          <w:p w14:paraId="697384C4" w14:textId="77777777" w:rsidR="004A59BE" w:rsidRPr="003C3F9E" w:rsidRDefault="004A59BE" w:rsidP="003C3F9E">
            <w:pPr>
              <w:rPr>
                <w:b/>
                <w:sz w:val="24"/>
                <w:szCs w:val="24"/>
              </w:rPr>
            </w:pPr>
            <w:r w:rsidRPr="003C3F9E">
              <w:rPr>
                <w:b/>
                <w:sz w:val="24"/>
                <w:szCs w:val="24"/>
              </w:rPr>
              <w:t>EKSTERNE KULTUR- ARRANGE- MENTER</w:t>
            </w:r>
          </w:p>
        </w:tc>
      </w:tr>
      <w:tr w:rsidR="004A59BE" w14:paraId="5FCEAEFA" w14:textId="77777777" w:rsidTr="004B00F1">
        <w:tc>
          <w:tcPr>
            <w:tcW w:w="988" w:type="dxa"/>
          </w:tcPr>
          <w:p w14:paraId="4FD65B96" w14:textId="77777777" w:rsidR="004A59BE" w:rsidRPr="008B3FDC" w:rsidRDefault="004A59BE" w:rsidP="003C3F9E">
            <w:pPr>
              <w:rPr>
                <w:sz w:val="24"/>
                <w:szCs w:val="24"/>
              </w:rPr>
            </w:pPr>
          </w:p>
        </w:tc>
        <w:tc>
          <w:tcPr>
            <w:tcW w:w="1275" w:type="dxa"/>
          </w:tcPr>
          <w:p w14:paraId="6D8475B0" w14:textId="77777777" w:rsidR="004A59BE" w:rsidRPr="008B3FDC" w:rsidRDefault="004A59BE" w:rsidP="003C3F9E">
            <w:pPr>
              <w:rPr>
                <w:sz w:val="24"/>
                <w:szCs w:val="24"/>
              </w:rPr>
            </w:pPr>
            <w:r w:rsidRPr="008B3FDC">
              <w:rPr>
                <w:sz w:val="24"/>
                <w:szCs w:val="24"/>
              </w:rPr>
              <w:t>Rom</w:t>
            </w:r>
          </w:p>
        </w:tc>
        <w:tc>
          <w:tcPr>
            <w:tcW w:w="1276" w:type="dxa"/>
          </w:tcPr>
          <w:p w14:paraId="0DA3C5DF" w14:textId="77777777" w:rsidR="004A59BE" w:rsidRPr="008B3FDC" w:rsidRDefault="004A59BE" w:rsidP="003C3F9E">
            <w:pPr>
              <w:rPr>
                <w:sz w:val="24"/>
                <w:szCs w:val="24"/>
              </w:rPr>
            </w:pPr>
          </w:p>
        </w:tc>
        <w:tc>
          <w:tcPr>
            <w:tcW w:w="1276" w:type="dxa"/>
          </w:tcPr>
          <w:p w14:paraId="5EEAA2E6" w14:textId="2F7C3561" w:rsidR="004A59BE" w:rsidRPr="008B3FDC" w:rsidRDefault="004A59BE" w:rsidP="003C3F9E">
            <w:pPr>
              <w:rPr>
                <w:sz w:val="24"/>
                <w:szCs w:val="24"/>
              </w:rPr>
            </w:pPr>
            <w:r w:rsidRPr="008B3FDC">
              <w:rPr>
                <w:sz w:val="24"/>
                <w:szCs w:val="24"/>
              </w:rPr>
              <w:t>Rom leies kun ut til minne-samvær etter seremoni i Teglen. Ellers ingen privat utleie.</w:t>
            </w:r>
          </w:p>
        </w:tc>
        <w:tc>
          <w:tcPr>
            <w:tcW w:w="1276" w:type="dxa"/>
          </w:tcPr>
          <w:p w14:paraId="5D42A787" w14:textId="77777777" w:rsidR="004A59BE" w:rsidRPr="008B3FDC" w:rsidRDefault="004A59BE" w:rsidP="003C3F9E">
            <w:pPr>
              <w:rPr>
                <w:sz w:val="24"/>
                <w:szCs w:val="24"/>
              </w:rPr>
            </w:pPr>
          </w:p>
        </w:tc>
        <w:tc>
          <w:tcPr>
            <w:tcW w:w="1420" w:type="dxa"/>
          </w:tcPr>
          <w:p w14:paraId="6A7835CE" w14:textId="44F099A2" w:rsidR="004A59BE" w:rsidRPr="008B3FDC" w:rsidRDefault="004A59BE" w:rsidP="003C3F9E">
            <w:pPr>
              <w:rPr>
                <w:sz w:val="24"/>
                <w:szCs w:val="24"/>
              </w:rPr>
            </w:pPr>
          </w:p>
        </w:tc>
        <w:tc>
          <w:tcPr>
            <w:tcW w:w="1703" w:type="dxa"/>
          </w:tcPr>
          <w:p w14:paraId="20B52164" w14:textId="77777777" w:rsidR="004A59BE" w:rsidRPr="008B3FDC" w:rsidRDefault="004A59BE" w:rsidP="003C3F9E">
            <w:pPr>
              <w:rPr>
                <w:sz w:val="24"/>
                <w:szCs w:val="24"/>
              </w:rPr>
            </w:pPr>
            <w:r w:rsidRPr="008B3FDC">
              <w:rPr>
                <w:sz w:val="24"/>
                <w:szCs w:val="24"/>
              </w:rPr>
              <w:t>Eksterne kultur- arrangementer vurderes ut fra søknad om ledig kapasitet</w:t>
            </w:r>
          </w:p>
        </w:tc>
      </w:tr>
      <w:tr w:rsidR="004A59BE" w14:paraId="505521CD" w14:textId="77777777" w:rsidTr="004B00F1">
        <w:tc>
          <w:tcPr>
            <w:tcW w:w="988" w:type="dxa"/>
          </w:tcPr>
          <w:p w14:paraId="689C6520" w14:textId="5FF95843" w:rsidR="004A59BE" w:rsidRPr="008B3FDC" w:rsidRDefault="009858F4" w:rsidP="003C3F9E">
            <w:pPr>
              <w:rPr>
                <w:sz w:val="24"/>
                <w:szCs w:val="24"/>
              </w:rPr>
            </w:pPr>
            <w:r w:rsidRPr="008B3FDC">
              <w:rPr>
                <w:sz w:val="24"/>
                <w:szCs w:val="24"/>
              </w:rPr>
              <w:t>122</w:t>
            </w:r>
          </w:p>
        </w:tc>
        <w:tc>
          <w:tcPr>
            <w:tcW w:w="1275" w:type="dxa"/>
          </w:tcPr>
          <w:p w14:paraId="52E06393" w14:textId="7F0AF830" w:rsidR="004A59BE" w:rsidRPr="00FE40CF" w:rsidRDefault="004A59BE" w:rsidP="003C3F9E">
            <w:pPr>
              <w:rPr>
                <w:b/>
                <w:bCs/>
                <w:sz w:val="24"/>
                <w:szCs w:val="24"/>
              </w:rPr>
            </w:pPr>
            <w:r w:rsidRPr="00FE40CF">
              <w:rPr>
                <w:b/>
                <w:bCs/>
                <w:sz w:val="24"/>
                <w:szCs w:val="24"/>
              </w:rPr>
              <w:t>Kaféen</w:t>
            </w:r>
          </w:p>
        </w:tc>
        <w:tc>
          <w:tcPr>
            <w:tcW w:w="1276" w:type="dxa"/>
          </w:tcPr>
          <w:p w14:paraId="0558EE46" w14:textId="059662BC" w:rsidR="004A59BE" w:rsidRPr="008B3FDC" w:rsidRDefault="00D5286C" w:rsidP="003C3F9E">
            <w:pPr>
              <w:rPr>
                <w:sz w:val="24"/>
                <w:szCs w:val="24"/>
              </w:rPr>
            </w:pPr>
            <w:r w:rsidRPr="008B3FDC">
              <w:rPr>
                <w:sz w:val="24"/>
                <w:szCs w:val="24"/>
              </w:rPr>
              <w:t>3</w:t>
            </w:r>
            <w:r w:rsidR="004A59BE" w:rsidRPr="008B3FDC">
              <w:rPr>
                <w:sz w:val="24"/>
                <w:szCs w:val="24"/>
              </w:rPr>
              <w:t xml:space="preserve"> timer</w:t>
            </w:r>
          </w:p>
        </w:tc>
        <w:tc>
          <w:tcPr>
            <w:tcW w:w="1276" w:type="dxa"/>
            <w:shd w:val="clear" w:color="auto" w:fill="A5A5A5" w:themeFill="accent3"/>
          </w:tcPr>
          <w:p w14:paraId="3FB9AE2C" w14:textId="77777777" w:rsidR="004A59BE" w:rsidRPr="008B3FDC" w:rsidRDefault="004A59BE" w:rsidP="003C3F9E">
            <w:pPr>
              <w:rPr>
                <w:sz w:val="24"/>
                <w:szCs w:val="24"/>
                <w:highlight w:val="yellow"/>
              </w:rPr>
            </w:pPr>
          </w:p>
        </w:tc>
        <w:tc>
          <w:tcPr>
            <w:tcW w:w="1276" w:type="dxa"/>
          </w:tcPr>
          <w:p w14:paraId="5CC5DA76" w14:textId="0353BBBA" w:rsidR="004A59BE" w:rsidRPr="008B3FDC" w:rsidRDefault="00C95ADB" w:rsidP="003C3F9E">
            <w:pPr>
              <w:rPr>
                <w:sz w:val="24"/>
                <w:szCs w:val="24"/>
              </w:rPr>
            </w:pPr>
            <w:r w:rsidRPr="008B3FDC">
              <w:rPr>
                <w:sz w:val="24"/>
                <w:szCs w:val="24"/>
              </w:rPr>
              <w:t xml:space="preserve">Kr. </w:t>
            </w:r>
            <w:r w:rsidR="00D5286C" w:rsidRPr="008B3FDC">
              <w:rPr>
                <w:sz w:val="24"/>
                <w:szCs w:val="24"/>
              </w:rPr>
              <w:t>500</w:t>
            </w:r>
          </w:p>
        </w:tc>
        <w:tc>
          <w:tcPr>
            <w:tcW w:w="1420" w:type="dxa"/>
          </w:tcPr>
          <w:p w14:paraId="515BB768" w14:textId="4A319D13" w:rsidR="004A59BE" w:rsidRPr="008B3FDC" w:rsidRDefault="00367C7B" w:rsidP="003C3F9E">
            <w:pPr>
              <w:rPr>
                <w:sz w:val="24"/>
                <w:szCs w:val="24"/>
              </w:rPr>
            </w:pPr>
            <w:r w:rsidRPr="008B3FDC">
              <w:rPr>
                <w:sz w:val="24"/>
                <w:szCs w:val="24"/>
              </w:rPr>
              <w:t>Gratis</w:t>
            </w:r>
          </w:p>
        </w:tc>
        <w:tc>
          <w:tcPr>
            <w:tcW w:w="1703" w:type="dxa"/>
          </w:tcPr>
          <w:p w14:paraId="4698006D" w14:textId="69FE14A0" w:rsidR="004A59BE" w:rsidRPr="008B3FDC" w:rsidRDefault="00445322" w:rsidP="003C3F9E">
            <w:pPr>
              <w:rPr>
                <w:sz w:val="24"/>
                <w:szCs w:val="24"/>
                <w:highlight w:val="yellow"/>
              </w:rPr>
            </w:pPr>
            <w:r w:rsidRPr="008B3FDC">
              <w:rPr>
                <w:sz w:val="24"/>
                <w:szCs w:val="24"/>
              </w:rPr>
              <w:t>Kr. 1000</w:t>
            </w:r>
          </w:p>
        </w:tc>
      </w:tr>
      <w:tr w:rsidR="00D5286C" w14:paraId="62E39B51" w14:textId="77777777" w:rsidTr="004B00F1">
        <w:tc>
          <w:tcPr>
            <w:tcW w:w="988" w:type="dxa"/>
            <w:tcBorders>
              <w:bottom w:val="single" w:sz="12" w:space="0" w:color="auto"/>
            </w:tcBorders>
          </w:tcPr>
          <w:p w14:paraId="54DF45C0" w14:textId="77777777" w:rsidR="00D5286C" w:rsidRPr="008B3FDC" w:rsidRDefault="00D5286C" w:rsidP="003C3F9E">
            <w:pPr>
              <w:rPr>
                <w:sz w:val="24"/>
                <w:szCs w:val="24"/>
              </w:rPr>
            </w:pPr>
          </w:p>
        </w:tc>
        <w:tc>
          <w:tcPr>
            <w:tcW w:w="1275" w:type="dxa"/>
            <w:tcBorders>
              <w:bottom w:val="single" w:sz="12" w:space="0" w:color="auto"/>
            </w:tcBorders>
          </w:tcPr>
          <w:p w14:paraId="1483ADD2" w14:textId="77777777" w:rsidR="00D5286C" w:rsidRPr="008B3FDC" w:rsidRDefault="00D5286C" w:rsidP="003C3F9E">
            <w:pPr>
              <w:rPr>
                <w:sz w:val="24"/>
                <w:szCs w:val="24"/>
                <w:highlight w:val="yellow"/>
              </w:rPr>
            </w:pPr>
          </w:p>
        </w:tc>
        <w:tc>
          <w:tcPr>
            <w:tcW w:w="1276" w:type="dxa"/>
            <w:tcBorders>
              <w:bottom w:val="single" w:sz="12" w:space="0" w:color="auto"/>
            </w:tcBorders>
          </w:tcPr>
          <w:p w14:paraId="1AB00751" w14:textId="499857A2" w:rsidR="00D5286C" w:rsidRPr="008B3FDC" w:rsidRDefault="00D5286C" w:rsidP="003C3F9E">
            <w:pPr>
              <w:rPr>
                <w:sz w:val="24"/>
                <w:szCs w:val="24"/>
              </w:rPr>
            </w:pPr>
            <w:r w:rsidRPr="008B3FDC">
              <w:rPr>
                <w:sz w:val="24"/>
                <w:szCs w:val="24"/>
              </w:rPr>
              <w:t>Mer enn 3 timer</w:t>
            </w:r>
          </w:p>
        </w:tc>
        <w:tc>
          <w:tcPr>
            <w:tcW w:w="1276" w:type="dxa"/>
            <w:tcBorders>
              <w:bottom w:val="single" w:sz="12" w:space="0" w:color="auto"/>
            </w:tcBorders>
            <w:shd w:val="clear" w:color="auto" w:fill="A5A5A5" w:themeFill="accent3"/>
          </w:tcPr>
          <w:p w14:paraId="6E15607A" w14:textId="77777777" w:rsidR="00D5286C" w:rsidRPr="008B3FDC" w:rsidRDefault="00D5286C" w:rsidP="003C3F9E">
            <w:pPr>
              <w:rPr>
                <w:sz w:val="24"/>
                <w:szCs w:val="24"/>
                <w:highlight w:val="yellow"/>
              </w:rPr>
            </w:pPr>
          </w:p>
        </w:tc>
        <w:tc>
          <w:tcPr>
            <w:tcW w:w="1276" w:type="dxa"/>
            <w:tcBorders>
              <w:bottom w:val="single" w:sz="12" w:space="0" w:color="auto"/>
            </w:tcBorders>
          </w:tcPr>
          <w:p w14:paraId="45230F0C" w14:textId="49BACCA7" w:rsidR="00D5286C" w:rsidRPr="008B3FDC" w:rsidRDefault="00C95ADB" w:rsidP="003C3F9E">
            <w:pPr>
              <w:rPr>
                <w:sz w:val="24"/>
                <w:szCs w:val="24"/>
              </w:rPr>
            </w:pPr>
            <w:r w:rsidRPr="008B3FDC">
              <w:rPr>
                <w:sz w:val="24"/>
                <w:szCs w:val="24"/>
              </w:rPr>
              <w:t xml:space="preserve">Kr. </w:t>
            </w:r>
            <w:r w:rsidR="00D5286C" w:rsidRPr="008B3FDC">
              <w:rPr>
                <w:sz w:val="24"/>
                <w:szCs w:val="24"/>
              </w:rPr>
              <w:t>1000</w:t>
            </w:r>
          </w:p>
        </w:tc>
        <w:tc>
          <w:tcPr>
            <w:tcW w:w="1420" w:type="dxa"/>
            <w:tcBorders>
              <w:bottom w:val="single" w:sz="12" w:space="0" w:color="auto"/>
            </w:tcBorders>
          </w:tcPr>
          <w:p w14:paraId="6D051A65" w14:textId="5B0E23AB" w:rsidR="00D5286C" w:rsidRPr="008B3FDC" w:rsidRDefault="00FC0BC0" w:rsidP="003C3F9E">
            <w:pPr>
              <w:rPr>
                <w:sz w:val="24"/>
                <w:szCs w:val="24"/>
              </w:rPr>
            </w:pPr>
            <w:r w:rsidRPr="008B3FDC">
              <w:rPr>
                <w:sz w:val="24"/>
                <w:szCs w:val="24"/>
              </w:rPr>
              <w:t>Gratis</w:t>
            </w:r>
          </w:p>
        </w:tc>
        <w:tc>
          <w:tcPr>
            <w:tcW w:w="1703" w:type="dxa"/>
            <w:tcBorders>
              <w:bottom w:val="single" w:sz="12" w:space="0" w:color="auto"/>
            </w:tcBorders>
          </w:tcPr>
          <w:p w14:paraId="77D28920" w14:textId="620FC702" w:rsidR="00D5286C" w:rsidRPr="008B3FDC" w:rsidRDefault="00445322" w:rsidP="003C3F9E">
            <w:pPr>
              <w:rPr>
                <w:sz w:val="24"/>
                <w:szCs w:val="24"/>
                <w:highlight w:val="yellow"/>
              </w:rPr>
            </w:pPr>
            <w:r w:rsidRPr="008B3FDC">
              <w:rPr>
                <w:sz w:val="24"/>
                <w:szCs w:val="24"/>
              </w:rPr>
              <w:t>Kr. 1500</w:t>
            </w:r>
          </w:p>
        </w:tc>
      </w:tr>
      <w:tr w:rsidR="004A59BE" w14:paraId="62FE8313" w14:textId="77777777" w:rsidTr="004B00F1">
        <w:tc>
          <w:tcPr>
            <w:tcW w:w="988" w:type="dxa"/>
            <w:tcBorders>
              <w:top w:val="single" w:sz="12" w:space="0" w:color="auto"/>
            </w:tcBorders>
          </w:tcPr>
          <w:p w14:paraId="171B88C3" w14:textId="77777777" w:rsidR="004A59BE" w:rsidRPr="008B3FDC" w:rsidRDefault="004A59BE" w:rsidP="003C3F9E">
            <w:pPr>
              <w:rPr>
                <w:sz w:val="24"/>
                <w:szCs w:val="24"/>
              </w:rPr>
            </w:pPr>
            <w:r w:rsidRPr="008B3FDC">
              <w:rPr>
                <w:sz w:val="24"/>
                <w:szCs w:val="24"/>
              </w:rPr>
              <w:t>120</w:t>
            </w:r>
          </w:p>
        </w:tc>
        <w:tc>
          <w:tcPr>
            <w:tcW w:w="1275" w:type="dxa"/>
            <w:tcBorders>
              <w:top w:val="single" w:sz="12" w:space="0" w:color="auto"/>
            </w:tcBorders>
          </w:tcPr>
          <w:p w14:paraId="165A4F73" w14:textId="2506876B" w:rsidR="004A59BE" w:rsidRPr="008B3FDC" w:rsidRDefault="004A59BE" w:rsidP="003C3F9E">
            <w:pPr>
              <w:rPr>
                <w:sz w:val="24"/>
                <w:szCs w:val="24"/>
              </w:rPr>
            </w:pPr>
            <w:r w:rsidRPr="00FE40CF">
              <w:rPr>
                <w:b/>
                <w:bCs/>
                <w:sz w:val="24"/>
                <w:szCs w:val="24"/>
              </w:rPr>
              <w:t>Aktivitets-rom</w:t>
            </w:r>
            <w:r w:rsidRPr="008B3FDC">
              <w:rPr>
                <w:sz w:val="24"/>
                <w:szCs w:val="24"/>
              </w:rPr>
              <w:t xml:space="preserve"> 35,86 kvm</w:t>
            </w:r>
          </w:p>
        </w:tc>
        <w:tc>
          <w:tcPr>
            <w:tcW w:w="1276" w:type="dxa"/>
            <w:tcBorders>
              <w:top w:val="single" w:sz="12" w:space="0" w:color="auto"/>
            </w:tcBorders>
          </w:tcPr>
          <w:p w14:paraId="21A6A182" w14:textId="103461FF" w:rsidR="004A59BE" w:rsidRPr="008B3FDC" w:rsidRDefault="00D5286C" w:rsidP="003C3F9E">
            <w:pPr>
              <w:rPr>
                <w:sz w:val="24"/>
                <w:szCs w:val="24"/>
              </w:rPr>
            </w:pPr>
            <w:r w:rsidRPr="008B3FDC">
              <w:rPr>
                <w:sz w:val="24"/>
                <w:szCs w:val="24"/>
              </w:rPr>
              <w:t>3</w:t>
            </w:r>
            <w:r w:rsidR="004A59BE" w:rsidRPr="008B3FDC">
              <w:rPr>
                <w:sz w:val="24"/>
                <w:szCs w:val="24"/>
              </w:rPr>
              <w:t xml:space="preserve"> timer</w:t>
            </w:r>
          </w:p>
        </w:tc>
        <w:tc>
          <w:tcPr>
            <w:tcW w:w="1276" w:type="dxa"/>
            <w:tcBorders>
              <w:top w:val="single" w:sz="12" w:space="0" w:color="auto"/>
            </w:tcBorders>
            <w:shd w:val="clear" w:color="auto" w:fill="A5A5A5" w:themeFill="accent3"/>
          </w:tcPr>
          <w:p w14:paraId="108EAA95" w14:textId="77777777" w:rsidR="004A59BE" w:rsidRPr="008B3FDC" w:rsidRDefault="004A59BE" w:rsidP="003C3F9E">
            <w:pPr>
              <w:rPr>
                <w:sz w:val="24"/>
                <w:szCs w:val="24"/>
                <w:highlight w:val="lightGray"/>
              </w:rPr>
            </w:pPr>
          </w:p>
        </w:tc>
        <w:tc>
          <w:tcPr>
            <w:tcW w:w="1276" w:type="dxa"/>
            <w:tcBorders>
              <w:top w:val="single" w:sz="12" w:space="0" w:color="auto"/>
            </w:tcBorders>
          </w:tcPr>
          <w:p w14:paraId="7B3FB8F3" w14:textId="05827C4B" w:rsidR="004A59BE" w:rsidRPr="008B3FDC" w:rsidRDefault="00C95ADB" w:rsidP="003C3F9E">
            <w:pPr>
              <w:rPr>
                <w:sz w:val="24"/>
                <w:szCs w:val="24"/>
              </w:rPr>
            </w:pPr>
            <w:r w:rsidRPr="008B3FDC">
              <w:rPr>
                <w:sz w:val="24"/>
                <w:szCs w:val="24"/>
              </w:rPr>
              <w:t xml:space="preserve">Kr. </w:t>
            </w:r>
            <w:r w:rsidR="00D5286C" w:rsidRPr="008B3FDC">
              <w:rPr>
                <w:sz w:val="24"/>
                <w:szCs w:val="24"/>
              </w:rPr>
              <w:t>500</w:t>
            </w:r>
          </w:p>
        </w:tc>
        <w:tc>
          <w:tcPr>
            <w:tcW w:w="1420" w:type="dxa"/>
            <w:tcBorders>
              <w:top w:val="single" w:sz="12" w:space="0" w:color="auto"/>
            </w:tcBorders>
          </w:tcPr>
          <w:p w14:paraId="4C32CC00" w14:textId="5D680975" w:rsidR="004A59BE" w:rsidRPr="008B3FDC" w:rsidRDefault="004A59BE" w:rsidP="003C3F9E">
            <w:pPr>
              <w:rPr>
                <w:sz w:val="24"/>
                <w:szCs w:val="24"/>
              </w:rPr>
            </w:pPr>
            <w:r w:rsidRPr="008B3FDC">
              <w:rPr>
                <w:sz w:val="24"/>
                <w:szCs w:val="24"/>
              </w:rPr>
              <w:t>Gratis</w:t>
            </w:r>
          </w:p>
        </w:tc>
        <w:tc>
          <w:tcPr>
            <w:tcW w:w="1703" w:type="dxa"/>
            <w:tcBorders>
              <w:top w:val="single" w:sz="12" w:space="0" w:color="auto"/>
            </w:tcBorders>
          </w:tcPr>
          <w:p w14:paraId="53C90CD7" w14:textId="5579A93F" w:rsidR="004A59BE" w:rsidRPr="008B3FDC" w:rsidRDefault="00445322" w:rsidP="003C3F9E">
            <w:pPr>
              <w:rPr>
                <w:sz w:val="24"/>
                <w:szCs w:val="24"/>
              </w:rPr>
            </w:pPr>
            <w:r w:rsidRPr="008B3FDC">
              <w:rPr>
                <w:sz w:val="24"/>
                <w:szCs w:val="24"/>
              </w:rPr>
              <w:t>Kr.</w:t>
            </w:r>
            <w:r w:rsidR="00755DEC" w:rsidRPr="008B3FDC">
              <w:rPr>
                <w:sz w:val="24"/>
                <w:szCs w:val="24"/>
              </w:rPr>
              <w:t xml:space="preserve"> </w:t>
            </w:r>
            <w:r w:rsidRPr="008B3FDC">
              <w:rPr>
                <w:sz w:val="24"/>
                <w:szCs w:val="24"/>
              </w:rPr>
              <w:t>1000</w:t>
            </w:r>
          </w:p>
        </w:tc>
      </w:tr>
      <w:tr w:rsidR="00D5286C" w14:paraId="7F00806F" w14:textId="77777777" w:rsidTr="004B00F1">
        <w:tc>
          <w:tcPr>
            <w:tcW w:w="988" w:type="dxa"/>
            <w:tcBorders>
              <w:bottom w:val="single" w:sz="12" w:space="0" w:color="auto"/>
            </w:tcBorders>
          </w:tcPr>
          <w:p w14:paraId="130A4490" w14:textId="77777777" w:rsidR="00D5286C" w:rsidRPr="008B3FDC" w:rsidRDefault="00D5286C" w:rsidP="003C3F9E">
            <w:pPr>
              <w:rPr>
                <w:sz w:val="24"/>
                <w:szCs w:val="24"/>
              </w:rPr>
            </w:pPr>
          </w:p>
        </w:tc>
        <w:tc>
          <w:tcPr>
            <w:tcW w:w="1275" w:type="dxa"/>
            <w:tcBorders>
              <w:bottom w:val="single" w:sz="12" w:space="0" w:color="auto"/>
            </w:tcBorders>
          </w:tcPr>
          <w:p w14:paraId="0BF4FC77" w14:textId="77777777" w:rsidR="00D5286C" w:rsidRPr="008B3FDC" w:rsidRDefault="00D5286C" w:rsidP="003C3F9E">
            <w:pPr>
              <w:rPr>
                <w:sz w:val="24"/>
                <w:szCs w:val="24"/>
              </w:rPr>
            </w:pPr>
          </w:p>
        </w:tc>
        <w:tc>
          <w:tcPr>
            <w:tcW w:w="1276" w:type="dxa"/>
            <w:tcBorders>
              <w:bottom w:val="single" w:sz="12" w:space="0" w:color="auto"/>
            </w:tcBorders>
          </w:tcPr>
          <w:p w14:paraId="508624E4" w14:textId="790B1B0A" w:rsidR="00D5286C" w:rsidRPr="008B3FDC" w:rsidRDefault="00D5286C" w:rsidP="003C3F9E">
            <w:pPr>
              <w:rPr>
                <w:sz w:val="24"/>
                <w:szCs w:val="24"/>
              </w:rPr>
            </w:pPr>
            <w:r w:rsidRPr="008B3FDC">
              <w:rPr>
                <w:sz w:val="24"/>
                <w:szCs w:val="24"/>
              </w:rPr>
              <w:t>Mer enn 3 timer</w:t>
            </w:r>
          </w:p>
        </w:tc>
        <w:tc>
          <w:tcPr>
            <w:tcW w:w="1276" w:type="dxa"/>
            <w:tcBorders>
              <w:bottom w:val="single" w:sz="12" w:space="0" w:color="auto"/>
            </w:tcBorders>
            <w:shd w:val="clear" w:color="auto" w:fill="A5A5A5" w:themeFill="accent3"/>
          </w:tcPr>
          <w:p w14:paraId="4542197E" w14:textId="77777777" w:rsidR="00D5286C" w:rsidRPr="008B3FDC" w:rsidRDefault="00D5286C" w:rsidP="003C3F9E">
            <w:pPr>
              <w:rPr>
                <w:sz w:val="24"/>
                <w:szCs w:val="24"/>
                <w:highlight w:val="lightGray"/>
              </w:rPr>
            </w:pPr>
          </w:p>
        </w:tc>
        <w:tc>
          <w:tcPr>
            <w:tcW w:w="1276" w:type="dxa"/>
            <w:tcBorders>
              <w:bottom w:val="single" w:sz="12" w:space="0" w:color="auto"/>
            </w:tcBorders>
          </w:tcPr>
          <w:p w14:paraId="13D8C860" w14:textId="65CE07BF" w:rsidR="00D5286C" w:rsidRPr="008B3FDC" w:rsidRDefault="00C95ADB" w:rsidP="003C3F9E">
            <w:pPr>
              <w:rPr>
                <w:sz w:val="24"/>
                <w:szCs w:val="24"/>
              </w:rPr>
            </w:pPr>
            <w:r w:rsidRPr="008B3FDC">
              <w:rPr>
                <w:sz w:val="24"/>
                <w:szCs w:val="24"/>
              </w:rPr>
              <w:t xml:space="preserve">Kr. </w:t>
            </w:r>
            <w:r w:rsidR="00D5286C" w:rsidRPr="008B3FDC">
              <w:rPr>
                <w:sz w:val="24"/>
                <w:szCs w:val="24"/>
              </w:rPr>
              <w:t>1000</w:t>
            </w:r>
          </w:p>
        </w:tc>
        <w:tc>
          <w:tcPr>
            <w:tcW w:w="1420" w:type="dxa"/>
            <w:tcBorders>
              <w:bottom w:val="single" w:sz="12" w:space="0" w:color="auto"/>
            </w:tcBorders>
          </w:tcPr>
          <w:p w14:paraId="7E8BB6EE" w14:textId="4623C4CF" w:rsidR="00D5286C" w:rsidRPr="008B3FDC" w:rsidRDefault="00FC0BC0" w:rsidP="003C3F9E">
            <w:pPr>
              <w:rPr>
                <w:sz w:val="24"/>
                <w:szCs w:val="24"/>
              </w:rPr>
            </w:pPr>
            <w:r w:rsidRPr="008B3FDC">
              <w:rPr>
                <w:sz w:val="24"/>
                <w:szCs w:val="24"/>
              </w:rPr>
              <w:t>Gratis</w:t>
            </w:r>
          </w:p>
        </w:tc>
        <w:tc>
          <w:tcPr>
            <w:tcW w:w="1703" w:type="dxa"/>
            <w:tcBorders>
              <w:bottom w:val="single" w:sz="12" w:space="0" w:color="auto"/>
            </w:tcBorders>
          </w:tcPr>
          <w:p w14:paraId="50F5C12B" w14:textId="12BBF8C7" w:rsidR="00D5286C" w:rsidRPr="008B3FDC" w:rsidRDefault="00445322" w:rsidP="003C3F9E">
            <w:pPr>
              <w:rPr>
                <w:sz w:val="24"/>
                <w:szCs w:val="24"/>
              </w:rPr>
            </w:pPr>
            <w:r w:rsidRPr="008B3FDC">
              <w:rPr>
                <w:sz w:val="24"/>
                <w:szCs w:val="24"/>
              </w:rPr>
              <w:t>Kr. 1500</w:t>
            </w:r>
          </w:p>
        </w:tc>
      </w:tr>
      <w:tr w:rsidR="004A59BE" w14:paraId="67015C92" w14:textId="77777777" w:rsidTr="004B00F1">
        <w:tc>
          <w:tcPr>
            <w:tcW w:w="988" w:type="dxa"/>
            <w:tcBorders>
              <w:top w:val="single" w:sz="12" w:space="0" w:color="auto"/>
            </w:tcBorders>
          </w:tcPr>
          <w:p w14:paraId="58F74A1D" w14:textId="77777777" w:rsidR="004A59BE" w:rsidRPr="008B3FDC" w:rsidRDefault="004A59BE" w:rsidP="003C3F9E">
            <w:pPr>
              <w:rPr>
                <w:sz w:val="24"/>
                <w:szCs w:val="24"/>
              </w:rPr>
            </w:pPr>
            <w:r w:rsidRPr="008B3FDC">
              <w:rPr>
                <w:sz w:val="24"/>
                <w:szCs w:val="24"/>
              </w:rPr>
              <w:t>121</w:t>
            </w:r>
          </w:p>
        </w:tc>
        <w:tc>
          <w:tcPr>
            <w:tcW w:w="1275" w:type="dxa"/>
            <w:tcBorders>
              <w:top w:val="single" w:sz="12" w:space="0" w:color="auto"/>
            </w:tcBorders>
          </w:tcPr>
          <w:p w14:paraId="21E32F0D" w14:textId="0685CCAC" w:rsidR="004A59BE" w:rsidRPr="008B3FDC" w:rsidRDefault="004A59BE" w:rsidP="003C3F9E">
            <w:pPr>
              <w:rPr>
                <w:sz w:val="24"/>
                <w:szCs w:val="24"/>
              </w:rPr>
            </w:pPr>
            <w:r w:rsidRPr="00FE40CF">
              <w:rPr>
                <w:b/>
                <w:bCs/>
                <w:sz w:val="24"/>
                <w:szCs w:val="24"/>
              </w:rPr>
              <w:t>Aktivitets-rom</w:t>
            </w:r>
            <w:r w:rsidRPr="008B3FDC">
              <w:rPr>
                <w:sz w:val="24"/>
                <w:szCs w:val="24"/>
              </w:rPr>
              <w:t xml:space="preserve"> 35,86 kvm</w:t>
            </w:r>
          </w:p>
        </w:tc>
        <w:tc>
          <w:tcPr>
            <w:tcW w:w="1276" w:type="dxa"/>
            <w:tcBorders>
              <w:top w:val="single" w:sz="12" w:space="0" w:color="auto"/>
            </w:tcBorders>
          </w:tcPr>
          <w:p w14:paraId="2390CA82" w14:textId="4DBBE435" w:rsidR="004A59BE" w:rsidRPr="008B3FDC" w:rsidRDefault="00D5286C" w:rsidP="003C3F9E">
            <w:pPr>
              <w:rPr>
                <w:sz w:val="24"/>
                <w:szCs w:val="24"/>
              </w:rPr>
            </w:pPr>
            <w:r w:rsidRPr="008B3FDC">
              <w:rPr>
                <w:sz w:val="24"/>
                <w:szCs w:val="24"/>
              </w:rPr>
              <w:t>3</w:t>
            </w:r>
            <w:r w:rsidR="004A59BE" w:rsidRPr="008B3FDC">
              <w:rPr>
                <w:sz w:val="24"/>
                <w:szCs w:val="24"/>
              </w:rPr>
              <w:t xml:space="preserve"> timer</w:t>
            </w:r>
          </w:p>
        </w:tc>
        <w:tc>
          <w:tcPr>
            <w:tcW w:w="1276" w:type="dxa"/>
            <w:tcBorders>
              <w:top w:val="single" w:sz="12" w:space="0" w:color="auto"/>
            </w:tcBorders>
            <w:shd w:val="clear" w:color="auto" w:fill="A5A5A5" w:themeFill="accent3"/>
          </w:tcPr>
          <w:p w14:paraId="04B5AD54" w14:textId="77777777" w:rsidR="004A59BE" w:rsidRPr="008B3FDC" w:rsidRDefault="004A59BE" w:rsidP="003C3F9E">
            <w:pPr>
              <w:rPr>
                <w:sz w:val="24"/>
                <w:szCs w:val="24"/>
                <w:highlight w:val="lightGray"/>
              </w:rPr>
            </w:pPr>
          </w:p>
        </w:tc>
        <w:tc>
          <w:tcPr>
            <w:tcW w:w="1276" w:type="dxa"/>
            <w:tcBorders>
              <w:top w:val="single" w:sz="12" w:space="0" w:color="auto"/>
            </w:tcBorders>
          </w:tcPr>
          <w:p w14:paraId="368C7326" w14:textId="1877C8AD" w:rsidR="004A59BE" w:rsidRPr="008B3FDC" w:rsidRDefault="00C95ADB" w:rsidP="003C3F9E">
            <w:pPr>
              <w:rPr>
                <w:sz w:val="24"/>
                <w:szCs w:val="24"/>
              </w:rPr>
            </w:pPr>
            <w:r w:rsidRPr="008B3FDC">
              <w:rPr>
                <w:sz w:val="24"/>
                <w:szCs w:val="24"/>
              </w:rPr>
              <w:t xml:space="preserve">Kr. </w:t>
            </w:r>
            <w:r w:rsidR="00D5286C" w:rsidRPr="008B3FDC">
              <w:rPr>
                <w:sz w:val="24"/>
                <w:szCs w:val="24"/>
              </w:rPr>
              <w:t>500</w:t>
            </w:r>
          </w:p>
        </w:tc>
        <w:tc>
          <w:tcPr>
            <w:tcW w:w="1420" w:type="dxa"/>
            <w:tcBorders>
              <w:top w:val="single" w:sz="12" w:space="0" w:color="auto"/>
            </w:tcBorders>
          </w:tcPr>
          <w:p w14:paraId="48C729A9" w14:textId="0DC0BFD8" w:rsidR="004A59BE" w:rsidRPr="008B3FDC" w:rsidRDefault="004A59BE" w:rsidP="003C3F9E">
            <w:pPr>
              <w:rPr>
                <w:sz w:val="24"/>
                <w:szCs w:val="24"/>
              </w:rPr>
            </w:pPr>
            <w:r w:rsidRPr="008B3FDC">
              <w:rPr>
                <w:sz w:val="24"/>
                <w:szCs w:val="24"/>
              </w:rPr>
              <w:t>Gratis</w:t>
            </w:r>
          </w:p>
        </w:tc>
        <w:tc>
          <w:tcPr>
            <w:tcW w:w="1703" w:type="dxa"/>
            <w:tcBorders>
              <w:top w:val="single" w:sz="12" w:space="0" w:color="auto"/>
            </w:tcBorders>
          </w:tcPr>
          <w:p w14:paraId="1B961070" w14:textId="341EFCDA" w:rsidR="004A59BE" w:rsidRPr="008B3FDC" w:rsidRDefault="00445322" w:rsidP="003C3F9E">
            <w:pPr>
              <w:rPr>
                <w:sz w:val="24"/>
                <w:szCs w:val="24"/>
              </w:rPr>
            </w:pPr>
            <w:r w:rsidRPr="008B3FDC">
              <w:rPr>
                <w:sz w:val="24"/>
                <w:szCs w:val="24"/>
              </w:rPr>
              <w:t>Kr.</w:t>
            </w:r>
            <w:r w:rsidR="00755DEC" w:rsidRPr="008B3FDC">
              <w:rPr>
                <w:sz w:val="24"/>
                <w:szCs w:val="24"/>
              </w:rPr>
              <w:t xml:space="preserve"> </w:t>
            </w:r>
            <w:r w:rsidRPr="008B3FDC">
              <w:rPr>
                <w:sz w:val="24"/>
                <w:szCs w:val="24"/>
              </w:rPr>
              <w:t>1000</w:t>
            </w:r>
          </w:p>
        </w:tc>
      </w:tr>
      <w:tr w:rsidR="00D5286C" w14:paraId="699E7253" w14:textId="77777777" w:rsidTr="004B00F1">
        <w:tc>
          <w:tcPr>
            <w:tcW w:w="988" w:type="dxa"/>
            <w:tcBorders>
              <w:bottom w:val="single" w:sz="12" w:space="0" w:color="auto"/>
            </w:tcBorders>
          </w:tcPr>
          <w:p w14:paraId="44FB3759" w14:textId="77777777" w:rsidR="00D5286C" w:rsidRPr="008B3FDC" w:rsidRDefault="00D5286C" w:rsidP="003C3F9E">
            <w:pPr>
              <w:rPr>
                <w:sz w:val="24"/>
                <w:szCs w:val="24"/>
              </w:rPr>
            </w:pPr>
          </w:p>
        </w:tc>
        <w:tc>
          <w:tcPr>
            <w:tcW w:w="1275" w:type="dxa"/>
            <w:tcBorders>
              <w:bottom w:val="single" w:sz="12" w:space="0" w:color="auto"/>
            </w:tcBorders>
          </w:tcPr>
          <w:p w14:paraId="74872D6B" w14:textId="77777777" w:rsidR="00D5286C" w:rsidRPr="008B3FDC" w:rsidRDefault="00D5286C" w:rsidP="003C3F9E">
            <w:pPr>
              <w:rPr>
                <w:sz w:val="24"/>
                <w:szCs w:val="24"/>
              </w:rPr>
            </w:pPr>
          </w:p>
        </w:tc>
        <w:tc>
          <w:tcPr>
            <w:tcW w:w="1276" w:type="dxa"/>
            <w:tcBorders>
              <w:bottom w:val="single" w:sz="12" w:space="0" w:color="auto"/>
            </w:tcBorders>
          </w:tcPr>
          <w:p w14:paraId="00E644C8" w14:textId="7E94DBC6" w:rsidR="00D5286C" w:rsidRPr="008B3FDC" w:rsidRDefault="00D5286C" w:rsidP="003C3F9E">
            <w:pPr>
              <w:rPr>
                <w:sz w:val="24"/>
                <w:szCs w:val="24"/>
              </w:rPr>
            </w:pPr>
            <w:r w:rsidRPr="008B3FDC">
              <w:rPr>
                <w:sz w:val="24"/>
                <w:szCs w:val="24"/>
              </w:rPr>
              <w:t>Mer enn 3 timer</w:t>
            </w:r>
          </w:p>
        </w:tc>
        <w:tc>
          <w:tcPr>
            <w:tcW w:w="1276" w:type="dxa"/>
            <w:tcBorders>
              <w:bottom w:val="single" w:sz="12" w:space="0" w:color="auto"/>
            </w:tcBorders>
            <w:shd w:val="clear" w:color="auto" w:fill="A5A5A5" w:themeFill="accent3"/>
          </w:tcPr>
          <w:p w14:paraId="1CE95725" w14:textId="77777777" w:rsidR="00D5286C" w:rsidRPr="008B3FDC" w:rsidRDefault="00D5286C" w:rsidP="003C3F9E">
            <w:pPr>
              <w:rPr>
                <w:sz w:val="24"/>
                <w:szCs w:val="24"/>
                <w:highlight w:val="lightGray"/>
              </w:rPr>
            </w:pPr>
          </w:p>
        </w:tc>
        <w:tc>
          <w:tcPr>
            <w:tcW w:w="1276" w:type="dxa"/>
            <w:tcBorders>
              <w:bottom w:val="single" w:sz="12" w:space="0" w:color="auto"/>
            </w:tcBorders>
          </w:tcPr>
          <w:p w14:paraId="3EC0D98B" w14:textId="169D27B8" w:rsidR="00D5286C" w:rsidRPr="008B3FDC" w:rsidRDefault="00C95ADB" w:rsidP="003C3F9E">
            <w:pPr>
              <w:rPr>
                <w:sz w:val="24"/>
                <w:szCs w:val="24"/>
              </w:rPr>
            </w:pPr>
            <w:r w:rsidRPr="008B3FDC">
              <w:rPr>
                <w:sz w:val="24"/>
                <w:szCs w:val="24"/>
              </w:rPr>
              <w:t xml:space="preserve">Kr. </w:t>
            </w:r>
            <w:r w:rsidR="00D5286C" w:rsidRPr="008B3FDC">
              <w:rPr>
                <w:sz w:val="24"/>
                <w:szCs w:val="24"/>
              </w:rPr>
              <w:t>1000</w:t>
            </w:r>
          </w:p>
        </w:tc>
        <w:tc>
          <w:tcPr>
            <w:tcW w:w="1420" w:type="dxa"/>
            <w:tcBorders>
              <w:bottom w:val="single" w:sz="12" w:space="0" w:color="auto"/>
            </w:tcBorders>
          </w:tcPr>
          <w:p w14:paraId="07668A32" w14:textId="6E102455" w:rsidR="00D5286C" w:rsidRPr="008B3FDC" w:rsidRDefault="00FC0BC0" w:rsidP="003C3F9E">
            <w:pPr>
              <w:rPr>
                <w:sz w:val="24"/>
                <w:szCs w:val="24"/>
              </w:rPr>
            </w:pPr>
            <w:r w:rsidRPr="008B3FDC">
              <w:rPr>
                <w:sz w:val="24"/>
                <w:szCs w:val="24"/>
              </w:rPr>
              <w:t>Gratis</w:t>
            </w:r>
          </w:p>
        </w:tc>
        <w:tc>
          <w:tcPr>
            <w:tcW w:w="1703" w:type="dxa"/>
            <w:tcBorders>
              <w:bottom w:val="single" w:sz="12" w:space="0" w:color="auto"/>
            </w:tcBorders>
          </w:tcPr>
          <w:p w14:paraId="03D0501F" w14:textId="51BDAEE4" w:rsidR="00D5286C" w:rsidRPr="008B3FDC" w:rsidRDefault="00755DEC" w:rsidP="003C3F9E">
            <w:pPr>
              <w:rPr>
                <w:sz w:val="24"/>
                <w:szCs w:val="24"/>
              </w:rPr>
            </w:pPr>
            <w:r w:rsidRPr="008B3FDC">
              <w:rPr>
                <w:sz w:val="24"/>
                <w:szCs w:val="24"/>
              </w:rPr>
              <w:t xml:space="preserve">Kr. </w:t>
            </w:r>
            <w:r w:rsidR="00445322" w:rsidRPr="008B3FDC">
              <w:rPr>
                <w:sz w:val="24"/>
                <w:szCs w:val="24"/>
              </w:rPr>
              <w:t>1500</w:t>
            </w:r>
          </w:p>
        </w:tc>
      </w:tr>
      <w:tr w:rsidR="00844D7C" w14:paraId="29EDD7EC" w14:textId="77777777" w:rsidTr="004B00F1">
        <w:trPr>
          <w:trHeight w:val="1251"/>
        </w:trPr>
        <w:tc>
          <w:tcPr>
            <w:tcW w:w="988" w:type="dxa"/>
            <w:tcBorders>
              <w:top w:val="single" w:sz="12" w:space="0" w:color="auto"/>
            </w:tcBorders>
          </w:tcPr>
          <w:p w14:paraId="428F830A" w14:textId="19BC6789" w:rsidR="00844D7C" w:rsidRPr="008B3FDC" w:rsidRDefault="00844D7C" w:rsidP="003C3F9E">
            <w:pPr>
              <w:rPr>
                <w:sz w:val="24"/>
                <w:szCs w:val="24"/>
              </w:rPr>
            </w:pPr>
            <w:r w:rsidRPr="008B3FDC">
              <w:rPr>
                <w:sz w:val="24"/>
                <w:szCs w:val="24"/>
              </w:rPr>
              <w:t>222</w:t>
            </w:r>
          </w:p>
        </w:tc>
        <w:tc>
          <w:tcPr>
            <w:tcW w:w="1275" w:type="dxa"/>
            <w:tcBorders>
              <w:top w:val="single" w:sz="12" w:space="0" w:color="auto"/>
            </w:tcBorders>
          </w:tcPr>
          <w:p w14:paraId="16A2F246" w14:textId="035025E5" w:rsidR="00844D7C" w:rsidRPr="008B3FDC" w:rsidRDefault="00844D7C" w:rsidP="003C3F9E">
            <w:pPr>
              <w:rPr>
                <w:sz w:val="24"/>
                <w:szCs w:val="24"/>
              </w:rPr>
            </w:pPr>
            <w:r w:rsidRPr="00FE40CF">
              <w:rPr>
                <w:b/>
                <w:bCs/>
                <w:sz w:val="24"/>
                <w:szCs w:val="24"/>
              </w:rPr>
              <w:t>Seremoni-rom/ kultur-scene</w:t>
            </w:r>
            <w:r w:rsidRPr="008B3FDC">
              <w:rPr>
                <w:sz w:val="24"/>
                <w:szCs w:val="24"/>
              </w:rPr>
              <w:t xml:space="preserve"> 116,01 kvm</w:t>
            </w:r>
          </w:p>
        </w:tc>
        <w:tc>
          <w:tcPr>
            <w:tcW w:w="1276" w:type="dxa"/>
            <w:tcBorders>
              <w:top w:val="single" w:sz="12" w:space="0" w:color="auto"/>
            </w:tcBorders>
          </w:tcPr>
          <w:p w14:paraId="51204A1C" w14:textId="110FC288" w:rsidR="00844D7C" w:rsidRPr="008B3FDC" w:rsidRDefault="00844D7C" w:rsidP="003C3F9E">
            <w:pPr>
              <w:rPr>
                <w:sz w:val="24"/>
                <w:szCs w:val="24"/>
              </w:rPr>
            </w:pPr>
            <w:r w:rsidRPr="008B3FDC">
              <w:rPr>
                <w:sz w:val="24"/>
                <w:szCs w:val="24"/>
              </w:rPr>
              <w:t>Grunnpris</w:t>
            </w:r>
            <w:r w:rsidR="00D02217">
              <w:rPr>
                <w:sz w:val="24"/>
                <w:szCs w:val="24"/>
              </w:rPr>
              <w:t xml:space="preserve"> </w:t>
            </w:r>
            <w:r w:rsidRPr="008B3FDC">
              <w:rPr>
                <w:sz w:val="24"/>
                <w:szCs w:val="24"/>
              </w:rPr>
              <w:t xml:space="preserve">leie inntil </w:t>
            </w:r>
          </w:p>
          <w:p w14:paraId="04352087" w14:textId="2BC03BBE" w:rsidR="00844D7C" w:rsidRPr="008B3FDC" w:rsidRDefault="00844D7C" w:rsidP="003C3F9E">
            <w:pPr>
              <w:rPr>
                <w:sz w:val="24"/>
                <w:szCs w:val="24"/>
                <w:highlight w:val="yellow"/>
              </w:rPr>
            </w:pPr>
            <w:r w:rsidRPr="008B3FDC">
              <w:rPr>
                <w:sz w:val="24"/>
                <w:szCs w:val="24"/>
              </w:rPr>
              <w:t xml:space="preserve">3 timer </w:t>
            </w:r>
          </w:p>
        </w:tc>
        <w:tc>
          <w:tcPr>
            <w:tcW w:w="1276" w:type="dxa"/>
            <w:vMerge w:val="restart"/>
            <w:tcBorders>
              <w:top w:val="single" w:sz="12" w:space="0" w:color="auto"/>
            </w:tcBorders>
            <w:shd w:val="clear" w:color="auto" w:fill="FFFFFF" w:themeFill="background1"/>
          </w:tcPr>
          <w:p w14:paraId="257964D9" w14:textId="4B2BFE3A" w:rsidR="00844D7C" w:rsidRPr="008727E4" w:rsidRDefault="00844D7C" w:rsidP="00445322">
            <w:pPr>
              <w:rPr>
                <w:color w:val="000000" w:themeColor="text1"/>
                <w:sz w:val="24"/>
                <w:szCs w:val="24"/>
              </w:rPr>
            </w:pPr>
            <w:r w:rsidRPr="008B3FDC">
              <w:rPr>
                <w:color w:val="000000" w:themeColor="text1"/>
                <w:sz w:val="24"/>
                <w:szCs w:val="24"/>
              </w:rPr>
              <w:t xml:space="preserve">Gjelder kun minne-samvær etter seremoni i Teglen: </w:t>
            </w:r>
          </w:p>
          <w:p w14:paraId="052D9E42" w14:textId="076A413C" w:rsidR="00B76F95" w:rsidRPr="00522DA0" w:rsidRDefault="00B76F95" w:rsidP="00445322">
            <w:pPr>
              <w:rPr>
                <w:color w:val="FF0000"/>
                <w:sz w:val="24"/>
                <w:szCs w:val="24"/>
                <w:highlight w:val="yellow"/>
              </w:rPr>
            </w:pPr>
            <w:r w:rsidRPr="00522DA0">
              <w:rPr>
                <w:color w:val="FF0000"/>
                <w:sz w:val="24"/>
                <w:szCs w:val="24"/>
              </w:rPr>
              <w:t>3</w:t>
            </w:r>
            <w:r w:rsidR="00522DA0" w:rsidRPr="00522DA0">
              <w:rPr>
                <w:color w:val="FF0000"/>
                <w:sz w:val="24"/>
                <w:szCs w:val="24"/>
              </w:rPr>
              <w:t xml:space="preserve">500 </w:t>
            </w:r>
          </w:p>
        </w:tc>
        <w:tc>
          <w:tcPr>
            <w:tcW w:w="1276" w:type="dxa"/>
            <w:tcBorders>
              <w:top w:val="single" w:sz="12" w:space="0" w:color="auto"/>
            </w:tcBorders>
            <w:shd w:val="clear" w:color="auto" w:fill="FFFFFF" w:themeFill="background1"/>
          </w:tcPr>
          <w:p w14:paraId="421CFAD4" w14:textId="6E8F3828" w:rsidR="00CE2F66" w:rsidRPr="00CE2F66" w:rsidRDefault="00CE2F66" w:rsidP="003C3F9E">
            <w:pPr>
              <w:rPr>
                <w:color w:val="FF0000"/>
                <w:sz w:val="24"/>
                <w:szCs w:val="24"/>
              </w:rPr>
            </w:pPr>
            <w:r>
              <w:rPr>
                <w:color w:val="FF0000"/>
                <w:sz w:val="24"/>
                <w:szCs w:val="24"/>
              </w:rPr>
              <w:t xml:space="preserve">Kr. 2000 </w:t>
            </w:r>
          </w:p>
        </w:tc>
        <w:tc>
          <w:tcPr>
            <w:tcW w:w="1420" w:type="dxa"/>
            <w:tcBorders>
              <w:top w:val="single" w:sz="12" w:space="0" w:color="auto"/>
            </w:tcBorders>
          </w:tcPr>
          <w:p w14:paraId="6CCF8156" w14:textId="0C1ABC05" w:rsidR="00844D7C" w:rsidRPr="008B3FDC" w:rsidRDefault="00844D7C" w:rsidP="003C3F9E">
            <w:pPr>
              <w:rPr>
                <w:sz w:val="24"/>
                <w:szCs w:val="24"/>
              </w:rPr>
            </w:pPr>
            <w:r w:rsidRPr="008B3FDC">
              <w:rPr>
                <w:sz w:val="24"/>
                <w:szCs w:val="24"/>
              </w:rPr>
              <w:t>Gratis</w:t>
            </w:r>
          </w:p>
        </w:tc>
        <w:tc>
          <w:tcPr>
            <w:tcW w:w="1703" w:type="dxa"/>
            <w:tcBorders>
              <w:top w:val="single" w:sz="12" w:space="0" w:color="auto"/>
            </w:tcBorders>
          </w:tcPr>
          <w:p w14:paraId="6FA1B6C7" w14:textId="697B7EC2" w:rsidR="00844D7C" w:rsidRPr="008B3FDC" w:rsidRDefault="00844D7C" w:rsidP="003C3F9E">
            <w:pPr>
              <w:rPr>
                <w:sz w:val="24"/>
                <w:szCs w:val="24"/>
              </w:rPr>
            </w:pPr>
            <w:r w:rsidRPr="008B3FDC">
              <w:rPr>
                <w:sz w:val="24"/>
                <w:szCs w:val="24"/>
              </w:rPr>
              <w:t>15 % eventuell billettinntekt, men minimum kr. 2000,</w:t>
            </w:r>
          </w:p>
        </w:tc>
      </w:tr>
      <w:tr w:rsidR="00844D7C" w14:paraId="0D974F43" w14:textId="77777777" w:rsidTr="006F3614">
        <w:trPr>
          <w:trHeight w:val="1131"/>
        </w:trPr>
        <w:tc>
          <w:tcPr>
            <w:tcW w:w="988" w:type="dxa"/>
            <w:tcBorders>
              <w:bottom w:val="single" w:sz="12" w:space="0" w:color="auto"/>
            </w:tcBorders>
          </w:tcPr>
          <w:p w14:paraId="4D86E321" w14:textId="77777777" w:rsidR="00844D7C" w:rsidRPr="008B3FDC" w:rsidRDefault="00844D7C" w:rsidP="003C3F9E">
            <w:pPr>
              <w:rPr>
                <w:sz w:val="24"/>
                <w:szCs w:val="24"/>
              </w:rPr>
            </w:pPr>
          </w:p>
        </w:tc>
        <w:tc>
          <w:tcPr>
            <w:tcW w:w="1275" w:type="dxa"/>
            <w:tcBorders>
              <w:bottom w:val="single" w:sz="12" w:space="0" w:color="auto"/>
            </w:tcBorders>
          </w:tcPr>
          <w:p w14:paraId="4AC442FA" w14:textId="77777777" w:rsidR="00844D7C" w:rsidRPr="008B3FDC" w:rsidRDefault="00844D7C" w:rsidP="003C3F9E">
            <w:pPr>
              <w:rPr>
                <w:sz w:val="24"/>
                <w:szCs w:val="24"/>
              </w:rPr>
            </w:pPr>
          </w:p>
        </w:tc>
        <w:tc>
          <w:tcPr>
            <w:tcW w:w="1276" w:type="dxa"/>
            <w:tcBorders>
              <w:bottom w:val="single" w:sz="12" w:space="0" w:color="auto"/>
            </w:tcBorders>
          </w:tcPr>
          <w:p w14:paraId="664A506D" w14:textId="4E33CF66" w:rsidR="00844D7C" w:rsidRPr="008B3FDC" w:rsidRDefault="00844D7C" w:rsidP="003C030B">
            <w:pPr>
              <w:rPr>
                <w:sz w:val="24"/>
                <w:szCs w:val="24"/>
                <w:highlight w:val="yellow"/>
              </w:rPr>
            </w:pPr>
            <w:r w:rsidRPr="008B3FDC">
              <w:rPr>
                <w:sz w:val="24"/>
                <w:szCs w:val="24"/>
              </w:rPr>
              <w:t>Grunnpris</w:t>
            </w:r>
            <w:r w:rsidR="002E11E2">
              <w:rPr>
                <w:sz w:val="24"/>
                <w:szCs w:val="24"/>
              </w:rPr>
              <w:t xml:space="preserve"> </w:t>
            </w:r>
            <w:r w:rsidRPr="008B3FDC">
              <w:rPr>
                <w:sz w:val="24"/>
                <w:szCs w:val="24"/>
              </w:rPr>
              <w:t xml:space="preserve">leie hel dag </w:t>
            </w:r>
          </w:p>
        </w:tc>
        <w:tc>
          <w:tcPr>
            <w:tcW w:w="1276" w:type="dxa"/>
            <w:vMerge/>
            <w:tcBorders>
              <w:bottom w:val="single" w:sz="12" w:space="0" w:color="auto"/>
            </w:tcBorders>
            <w:shd w:val="clear" w:color="auto" w:fill="FFFFFF" w:themeFill="background1"/>
          </w:tcPr>
          <w:p w14:paraId="4BFC5D1C" w14:textId="77777777" w:rsidR="00844D7C" w:rsidRPr="008B3FDC" w:rsidRDefault="00844D7C" w:rsidP="003C3F9E">
            <w:pPr>
              <w:rPr>
                <w:color w:val="000000" w:themeColor="text1"/>
                <w:sz w:val="24"/>
                <w:szCs w:val="24"/>
                <w:highlight w:val="yellow"/>
              </w:rPr>
            </w:pPr>
          </w:p>
        </w:tc>
        <w:tc>
          <w:tcPr>
            <w:tcW w:w="1276" w:type="dxa"/>
            <w:tcBorders>
              <w:bottom w:val="single" w:sz="12" w:space="0" w:color="auto"/>
            </w:tcBorders>
            <w:shd w:val="clear" w:color="auto" w:fill="FFFFFF" w:themeFill="background1"/>
          </w:tcPr>
          <w:p w14:paraId="2B8CCA26" w14:textId="12554EE0" w:rsidR="007220A8" w:rsidRPr="007220A8" w:rsidRDefault="00652C35" w:rsidP="003C3F9E">
            <w:pPr>
              <w:rPr>
                <w:color w:val="FF0000"/>
                <w:sz w:val="24"/>
                <w:szCs w:val="24"/>
              </w:rPr>
            </w:pPr>
            <w:r>
              <w:rPr>
                <w:color w:val="FF0000"/>
                <w:sz w:val="24"/>
                <w:szCs w:val="24"/>
              </w:rPr>
              <w:t>Kr. 4000</w:t>
            </w:r>
            <w:r w:rsidR="00183128">
              <w:rPr>
                <w:color w:val="FF0000"/>
                <w:sz w:val="24"/>
                <w:szCs w:val="24"/>
              </w:rPr>
              <w:t xml:space="preserve"> </w:t>
            </w:r>
          </w:p>
        </w:tc>
        <w:tc>
          <w:tcPr>
            <w:tcW w:w="1420" w:type="dxa"/>
            <w:tcBorders>
              <w:bottom w:val="single" w:sz="12" w:space="0" w:color="auto"/>
            </w:tcBorders>
          </w:tcPr>
          <w:p w14:paraId="5333D883" w14:textId="34A18A22" w:rsidR="00844D7C" w:rsidRPr="008B3FDC" w:rsidRDefault="00844D7C" w:rsidP="003C3F9E">
            <w:pPr>
              <w:rPr>
                <w:sz w:val="24"/>
                <w:szCs w:val="24"/>
              </w:rPr>
            </w:pPr>
            <w:r w:rsidRPr="008B3FDC">
              <w:rPr>
                <w:sz w:val="24"/>
                <w:szCs w:val="24"/>
              </w:rPr>
              <w:t>Gratis</w:t>
            </w:r>
          </w:p>
        </w:tc>
        <w:tc>
          <w:tcPr>
            <w:tcW w:w="1703" w:type="dxa"/>
            <w:tcBorders>
              <w:bottom w:val="single" w:sz="12" w:space="0" w:color="auto"/>
            </w:tcBorders>
          </w:tcPr>
          <w:p w14:paraId="54C429F1" w14:textId="77777777" w:rsidR="00844D7C" w:rsidRPr="008B3FDC" w:rsidRDefault="00844D7C" w:rsidP="003C3F9E">
            <w:pPr>
              <w:rPr>
                <w:sz w:val="24"/>
                <w:szCs w:val="24"/>
              </w:rPr>
            </w:pPr>
            <w:r w:rsidRPr="008B3FDC">
              <w:rPr>
                <w:sz w:val="24"/>
                <w:szCs w:val="24"/>
              </w:rPr>
              <w:t xml:space="preserve">15 % eventuell billettinntekt, </w:t>
            </w:r>
          </w:p>
          <w:p w14:paraId="2F06D082" w14:textId="5A88ECD9" w:rsidR="00844D7C" w:rsidRDefault="00844D7C" w:rsidP="003C3F9E">
            <w:pPr>
              <w:rPr>
                <w:strike/>
                <w:sz w:val="24"/>
                <w:szCs w:val="24"/>
              </w:rPr>
            </w:pPr>
            <w:r w:rsidRPr="008B3FDC">
              <w:rPr>
                <w:sz w:val="24"/>
                <w:szCs w:val="24"/>
              </w:rPr>
              <w:t xml:space="preserve">Men minimum </w:t>
            </w:r>
          </w:p>
          <w:p w14:paraId="07060916" w14:textId="6DBFA411" w:rsidR="004D647A" w:rsidRPr="000B12A1" w:rsidRDefault="000B12A1" w:rsidP="003C3F9E">
            <w:pPr>
              <w:rPr>
                <w:sz w:val="24"/>
                <w:szCs w:val="24"/>
              </w:rPr>
            </w:pPr>
            <w:r w:rsidRPr="000B12A1">
              <w:rPr>
                <w:color w:val="FF0000"/>
                <w:sz w:val="24"/>
                <w:szCs w:val="24"/>
              </w:rPr>
              <w:t>Kr. 5650</w:t>
            </w:r>
            <w:r w:rsidR="00183128">
              <w:rPr>
                <w:color w:val="FF0000"/>
                <w:sz w:val="24"/>
                <w:szCs w:val="24"/>
              </w:rPr>
              <w:t xml:space="preserve"> </w:t>
            </w:r>
          </w:p>
        </w:tc>
      </w:tr>
      <w:tr w:rsidR="003C030B" w14:paraId="3648832E" w14:textId="77777777" w:rsidTr="00312CBC">
        <w:trPr>
          <w:trHeight w:val="688"/>
        </w:trPr>
        <w:tc>
          <w:tcPr>
            <w:tcW w:w="988" w:type="dxa"/>
            <w:tcBorders>
              <w:top w:val="single" w:sz="12" w:space="0" w:color="auto"/>
              <w:bottom w:val="single" w:sz="4" w:space="0" w:color="auto"/>
            </w:tcBorders>
          </w:tcPr>
          <w:p w14:paraId="0B82FED4" w14:textId="77777777" w:rsidR="003C030B" w:rsidRPr="008B3FDC" w:rsidRDefault="003C030B" w:rsidP="002A2C10">
            <w:pPr>
              <w:rPr>
                <w:sz w:val="24"/>
                <w:szCs w:val="24"/>
              </w:rPr>
            </w:pPr>
          </w:p>
        </w:tc>
        <w:tc>
          <w:tcPr>
            <w:tcW w:w="1275" w:type="dxa"/>
            <w:tcBorders>
              <w:top w:val="single" w:sz="12" w:space="0" w:color="auto"/>
              <w:bottom w:val="single" w:sz="4" w:space="0" w:color="auto"/>
            </w:tcBorders>
          </w:tcPr>
          <w:p w14:paraId="066E0A50" w14:textId="23C8DA15" w:rsidR="005E56D4" w:rsidRPr="00131289" w:rsidRDefault="003C030B" w:rsidP="002A2C10">
            <w:pPr>
              <w:rPr>
                <w:b/>
                <w:bCs/>
                <w:strike/>
                <w:color w:val="FF0000"/>
                <w:sz w:val="24"/>
                <w:szCs w:val="24"/>
              </w:rPr>
            </w:pPr>
            <w:r w:rsidRPr="00131289">
              <w:rPr>
                <w:b/>
                <w:bCs/>
                <w:sz w:val="24"/>
                <w:szCs w:val="24"/>
              </w:rPr>
              <w:t xml:space="preserve">Lyd-anlegg </w:t>
            </w:r>
          </w:p>
          <w:p w14:paraId="5742A4C1" w14:textId="77777777" w:rsidR="005E56D4" w:rsidRPr="008B3FDC" w:rsidRDefault="005E56D4" w:rsidP="002A2C10">
            <w:pPr>
              <w:rPr>
                <w:sz w:val="24"/>
                <w:szCs w:val="24"/>
              </w:rPr>
            </w:pPr>
          </w:p>
        </w:tc>
        <w:tc>
          <w:tcPr>
            <w:tcW w:w="1276" w:type="dxa"/>
            <w:tcBorders>
              <w:top w:val="single" w:sz="12" w:space="0" w:color="auto"/>
              <w:bottom w:val="single" w:sz="4" w:space="0" w:color="auto"/>
            </w:tcBorders>
          </w:tcPr>
          <w:p w14:paraId="32B75250" w14:textId="77777777" w:rsidR="003C030B" w:rsidRPr="008B3FDC" w:rsidRDefault="003C030B" w:rsidP="002A2C10">
            <w:pPr>
              <w:rPr>
                <w:sz w:val="24"/>
                <w:szCs w:val="24"/>
              </w:rPr>
            </w:pPr>
            <w:r w:rsidRPr="008B3FDC">
              <w:rPr>
                <w:sz w:val="24"/>
                <w:szCs w:val="24"/>
              </w:rPr>
              <w:t>Pris</w:t>
            </w:r>
          </w:p>
        </w:tc>
        <w:tc>
          <w:tcPr>
            <w:tcW w:w="1276" w:type="dxa"/>
            <w:tcBorders>
              <w:top w:val="single" w:sz="12" w:space="0" w:color="auto"/>
              <w:bottom w:val="single" w:sz="4" w:space="0" w:color="auto"/>
            </w:tcBorders>
            <w:shd w:val="clear" w:color="auto" w:fill="808080" w:themeFill="background1" w:themeFillShade="80"/>
          </w:tcPr>
          <w:p w14:paraId="3DDD8481" w14:textId="77777777" w:rsidR="003C030B" w:rsidRPr="008B3FDC" w:rsidRDefault="003C030B" w:rsidP="002A2C10">
            <w:pPr>
              <w:rPr>
                <w:strike/>
                <w:sz w:val="24"/>
                <w:szCs w:val="24"/>
              </w:rPr>
            </w:pPr>
          </w:p>
        </w:tc>
        <w:tc>
          <w:tcPr>
            <w:tcW w:w="1276" w:type="dxa"/>
            <w:tcBorders>
              <w:top w:val="single" w:sz="12" w:space="0" w:color="auto"/>
              <w:bottom w:val="single" w:sz="4" w:space="0" w:color="auto"/>
            </w:tcBorders>
          </w:tcPr>
          <w:p w14:paraId="7631209A" w14:textId="2FA20679" w:rsidR="003C030B" w:rsidRPr="008B3FDC" w:rsidRDefault="00C95ADB" w:rsidP="002A2C10">
            <w:pPr>
              <w:rPr>
                <w:sz w:val="24"/>
                <w:szCs w:val="24"/>
              </w:rPr>
            </w:pPr>
            <w:r w:rsidRPr="008B3FDC">
              <w:rPr>
                <w:sz w:val="24"/>
                <w:szCs w:val="24"/>
              </w:rPr>
              <w:t xml:space="preserve">Kr. </w:t>
            </w:r>
            <w:r w:rsidR="003C030B" w:rsidRPr="008B3FDC">
              <w:rPr>
                <w:sz w:val="24"/>
                <w:szCs w:val="24"/>
              </w:rPr>
              <w:t>500</w:t>
            </w:r>
          </w:p>
        </w:tc>
        <w:tc>
          <w:tcPr>
            <w:tcW w:w="1420" w:type="dxa"/>
            <w:tcBorders>
              <w:top w:val="single" w:sz="12" w:space="0" w:color="auto"/>
              <w:bottom w:val="single" w:sz="4" w:space="0" w:color="auto"/>
            </w:tcBorders>
          </w:tcPr>
          <w:p w14:paraId="55BCA8AF" w14:textId="56803A56" w:rsidR="003C030B" w:rsidRPr="008B3FDC" w:rsidRDefault="00C95ADB" w:rsidP="002A2C10">
            <w:pPr>
              <w:rPr>
                <w:sz w:val="24"/>
                <w:szCs w:val="24"/>
              </w:rPr>
            </w:pPr>
            <w:r w:rsidRPr="008B3FDC">
              <w:rPr>
                <w:sz w:val="24"/>
                <w:szCs w:val="24"/>
              </w:rPr>
              <w:t xml:space="preserve">Kr. </w:t>
            </w:r>
            <w:r w:rsidR="003C030B" w:rsidRPr="008B3FDC">
              <w:rPr>
                <w:sz w:val="24"/>
                <w:szCs w:val="24"/>
              </w:rPr>
              <w:t>500</w:t>
            </w:r>
          </w:p>
        </w:tc>
        <w:tc>
          <w:tcPr>
            <w:tcW w:w="1703" w:type="dxa"/>
            <w:tcBorders>
              <w:top w:val="single" w:sz="12" w:space="0" w:color="auto"/>
              <w:bottom w:val="single" w:sz="4" w:space="0" w:color="auto"/>
            </w:tcBorders>
          </w:tcPr>
          <w:p w14:paraId="41A01B6A" w14:textId="11A1C410" w:rsidR="003C030B" w:rsidRPr="008B3FDC" w:rsidRDefault="00C95ADB" w:rsidP="002A2C10">
            <w:pPr>
              <w:rPr>
                <w:sz w:val="24"/>
                <w:szCs w:val="24"/>
              </w:rPr>
            </w:pPr>
            <w:r w:rsidRPr="008B3FDC">
              <w:rPr>
                <w:sz w:val="24"/>
                <w:szCs w:val="24"/>
              </w:rPr>
              <w:t xml:space="preserve">Kr. </w:t>
            </w:r>
            <w:r w:rsidR="003C030B" w:rsidRPr="008B3FDC">
              <w:rPr>
                <w:sz w:val="24"/>
                <w:szCs w:val="24"/>
              </w:rPr>
              <w:t>500</w:t>
            </w:r>
          </w:p>
        </w:tc>
      </w:tr>
      <w:tr w:rsidR="004A59BE" w14:paraId="696DEA22" w14:textId="77777777" w:rsidTr="00312CBC">
        <w:tc>
          <w:tcPr>
            <w:tcW w:w="988" w:type="dxa"/>
            <w:tcBorders>
              <w:bottom w:val="single" w:sz="12" w:space="0" w:color="auto"/>
            </w:tcBorders>
          </w:tcPr>
          <w:p w14:paraId="1F4FE402" w14:textId="77777777" w:rsidR="004A59BE" w:rsidRPr="008B3FDC" w:rsidRDefault="004A59BE" w:rsidP="003C3F9E">
            <w:pPr>
              <w:rPr>
                <w:sz w:val="24"/>
                <w:szCs w:val="24"/>
              </w:rPr>
            </w:pPr>
          </w:p>
        </w:tc>
        <w:tc>
          <w:tcPr>
            <w:tcW w:w="1275" w:type="dxa"/>
            <w:tcBorders>
              <w:bottom w:val="single" w:sz="12" w:space="0" w:color="auto"/>
            </w:tcBorders>
          </w:tcPr>
          <w:p w14:paraId="3152563D" w14:textId="582B869F" w:rsidR="003C030B" w:rsidRPr="00131289" w:rsidRDefault="004A59BE" w:rsidP="003C3F9E">
            <w:pPr>
              <w:rPr>
                <w:b/>
                <w:bCs/>
                <w:sz w:val="24"/>
                <w:szCs w:val="24"/>
              </w:rPr>
            </w:pPr>
            <w:r w:rsidRPr="00131289">
              <w:rPr>
                <w:b/>
                <w:bCs/>
                <w:sz w:val="24"/>
                <w:szCs w:val="24"/>
              </w:rPr>
              <w:t>Lys</w:t>
            </w:r>
            <w:r w:rsidR="00131289">
              <w:rPr>
                <w:b/>
                <w:bCs/>
                <w:sz w:val="24"/>
                <w:szCs w:val="24"/>
              </w:rPr>
              <w:t>-</w:t>
            </w:r>
          </w:p>
          <w:p w14:paraId="56EAE37D" w14:textId="162BA9FA" w:rsidR="005E56D4" w:rsidRPr="008B3FDC" w:rsidRDefault="005E56D4" w:rsidP="003C3F9E">
            <w:pPr>
              <w:rPr>
                <w:sz w:val="24"/>
                <w:szCs w:val="24"/>
              </w:rPr>
            </w:pPr>
            <w:r w:rsidRPr="00131289">
              <w:rPr>
                <w:b/>
                <w:bCs/>
                <w:sz w:val="24"/>
                <w:szCs w:val="24"/>
              </w:rPr>
              <w:t>A</w:t>
            </w:r>
            <w:r w:rsidR="004A59BE" w:rsidRPr="00131289">
              <w:rPr>
                <w:b/>
                <w:bCs/>
                <w:sz w:val="24"/>
                <w:szCs w:val="24"/>
              </w:rPr>
              <w:t>nlegg</w:t>
            </w:r>
          </w:p>
        </w:tc>
        <w:tc>
          <w:tcPr>
            <w:tcW w:w="1276" w:type="dxa"/>
            <w:tcBorders>
              <w:bottom w:val="single" w:sz="12" w:space="0" w:color="auto"/>
            </w:tcBorders>
          </w:tcPr>
          <w:p w14:paraId="0C26062F" w14:textId="77777777" w:rsidR="004A59BE" w:rsidRPr="008B3FDC" w:rsidRDefault="004A59BE" w:rsidP="003C3F9E">
            <w:pPr>
              <w:rPr>
                <w:sz w:val="24"/>
                <w:szCs w:val="24"/>
              </w:rPr>
            </w:pPr>
          </w:p>
        </w:tc>
        <w:tc>
          <w:tcPr>
            <w:tcW w:w="1276" w:type="dxa"/>
            <w:tcBorders>
              <w:bottom w:val="single" w:sz="12" w:space="0" w:color="auto"/>
            </w:tcBorders>
            <w:shd w:val="clear" w:color="auto" w:fill="808080" w:themeFill="background1" w:themeFillShade="80"/>
          </w:tcPr>
          <w:p w14:paraId="29C7EF66" w14:textId="2C06724B" w:rsidR="004A59BE" w:rsidRPr="008B3FDC" w:rsidRDefault="004A59BE" w:rsidP="003C3F9E">
            <w:pPr>
              <w:rPr>
                <w:strike/>
                <w:sz w:val="24"/>
                <w:szCs w:val="24"/>
              </w:rPr>
            </w:pPr>
          </w:p>
        </w:tc>
        <w:tc>
          <w:tcPr>
            <w:tcW w:w="1276" w:type="dxa"/>
            <w:tcBorders>
              <w:bottom w:val="single" w:sz="12" w:space="0" w:color="auto"/>
            </w:tcBorders>
          </w:tcPr>
          <w:p w14:paraId="26F8EE98" w14:textId="79AB2BF5" w:rsidR="004A59BE" w:rsidRPr="008B3FDC" w:rsidRDefault="00C95ADB" w:rsidP="003C3F9E">
            <w:pPr>
              <w:rPr>
                <w:sz w:val="24"/>
                <w:szCs w:val="24"/>
              </w:rPr>
            </w:pPr>
            <w:r w:rsidRPr="008B3FDC">
              <w:rPr>
                <w:sz w:val="24"/>
                <w:szCs w:val="24"/>
              </w:rPr>
              <w:t xml:space="preserve">KR. </w:t>
            </w:r>
            <w:r w:rsidR="003C030B" w:rsidRPr="008B3FDC">
              <w:rPr>
                <w:sz w:val="24"/>
                <w:szCs w:val="24"/>
              </w:rPr>
              <w:t>750</w:t>
            </w:r>
          </w:p>
        </w:tc>
        <w:tc>
          <w:tcPr>
            <w:tcW w:w="1420" w:type="dxa"/>
            <w:tcBorders>
              <w:bottom w:val="single" w:sz="12" w:space="0" w:color="auto"/>
            </w:tcBorders>
          </w:tcPr>
          <w:p w14:paraId="7637E9FA" w14:textId="2FB61077" w:rsidR="004A59BE" w:rsidRPr="008B3FDC" w:rsidRDefault="00C95ADB" w:rsidP="003C3F9E">
            <w:pPr>
              <w:rPr>
                <w:sz w:val="24"/>
                <w:szCs w:val="24"/>
              </w:rPr>
            </w:pPr>
            <w:r w:rsidRPr="008B3FDC">
              <w:rPr>
                <w:sz w:val="24"/>
                <w:szCs w:val="24"/>
              </w:rPr>
              <w:t xml:space="preserve">Kr. </w:t>
            </w:r>
            <w:r w:rsidR="004A59BE" w:rsidRPr="008B3FDC">
              <w:rPr>
                <w:sz w:val="24"/>
                <w:szCs w:val="24"/>
              </w:rPr>
              <w:t>750</w:t>
            </w:r>
          </w:p>
        </w:tc>
        <w:tc>
          <w:tcPr>
            <w:tcW w:w="1703" w:type="dxa"/>
            <w:tcBorders>
              <w:bottom w:val="single" w:sz="12" w:space="0" w:color="auto"/>
            </w:tcBorders>
          </w:tcPr>
          <w:p w14:paraId="5A18186D" w14:textId="3607F077" w:rsidR="004A59BE" w:rsidRPr="008B3FDC" w:rsidRDefault="00C95ADB" w:rsidP="003C3F9E">
            <w:pPr>
              <w:rPr>
                <w:sz w:val="24"/>
                <w:szCs w:val="24"/>
              </w:rPr>
            </w:pPr>
            <w:r w:rsidRPr="008B3FDC">
              <w:rPr>
                <w:sz w:val="24"/>
                <w:szCs w:val="24"/>
              </w:rPr>
              <w:t xml:space="preserve">Kr. </w:t>
            </w:r>
            <w:r w:rsidR="004A59BE" w:rsidRPr="008B3FDC">
              <w:rPr>
                <w:sz w:val="24"/>
                <w:szCs w:val="24"/>
              </w:rPr>
              <w:t>1.250</w:t>
            </w:r>
          </w:p>
        </w:tc>
      </w:tr>
      <w:tr w:rsidR="002B34AC" w14:paraId="69E469E4" w14:textId="77777777" w:rsidTr="00312CBC">
        <w:tc>
          <w:tcPr>
            <w:tcW w:w="988" w:type="dxa"/>
            <w:tcBorders>
              <w:top w:val="single" w:sz="12" w:space="0" w:color="auto"/>
              <w:left w:val="nil"/>
              <w:bottom w:val="nil"/>
              <w:right w:val="nil"/>
            </w:tcBorders>
          </w:tcPr>
          <w:p w14:paraId="7A2B7C80" w14:textId="77777777" w:rsidR="002B34AC" w:rsidRDefault="002B34AC" w:rsidP="003C3F9E">
            <w:pPr>
              <w:rPr>
                <w:sz w:val="24"/>
                <w:szCs w:val="24"/>
              </w:rPr>
            </w:pPr>
          </w:p>
        </w:tc>
        <w:tc>
          <w:tcPr>
            <w:tcW w:w="1275" w:type="dxa"/>
            <w:tcBorders>
              <w:top w:val="single" w:sz="12" w:space="0" w:color="auto"/>
              <w:left w:val="nil"/>
              <w:bottom w:val="nil"/>
              <w:right w:val="nil"/>
            </w:tcBorders>
          </w:tcPr>
          <w:p w14:paraId="71542160" w14:textId="77777777" w:rsidR="002B34AC" w:rsidRDefault="002B34AC" w:rsidP="003C3F9E">
            <w:pPr>
              <w:rPr>
                <w:sz w:val="24"/>
                <w:szCs w:val="24"/>
              </w:rPr>
            </w:pPr>
          </w:p>
        </w:tc>
        <w:tc>
          <w:tcPr>
            <w:tcW w:w="1276" w:type="dxa"/>
            <w:tcBorders>
              <w:top w:val="single" w:sz="12" w:space="0" w:color="auto"/>
              <w:left w:val="nil"/>
              <w:bottom w:val="nil"/>
              <w:right w:val="nil"/>
            </w:tcBorders>
          </w:tcPr>
          <w:p w14:paraId="439148DA" w14:textId="77777777" w:rsidR="002B34AC" w:rsidRDefault="002B34AC" w:rsidP="003C3F9E">
            <w:pPr>
              <w:rPr>
                <w:sz w:val="24"/>
                <w:szCs w:val="24"/>
              </w:rPr>
            </w:pPr>
          </w:p>
        </w:tc>
        <w:tc>
          <w:tcPr>
            <w:tcW w:w="1276" w:type="dxa"/>
            <w:tcBorders>
              <w:top w:val="single" w:sz="12" w:space="0" w:color="auto"/>
              <w:left w:val="nil"/>
              <w:bottom w:val="nil"/>
              <w:right w:val="nil"/>
            </w:tcBorders>
            <w:shd w:val="clear" w:color="auto" w:fill="FFFFFF" w:themeFill="background1"/>
          </w:tcPr>
          <w:p w14:paraId="37A4991B" w14:textId="77777777" w:rsidR="002B34AC" w:rsidRPr="0006184F" w:rsidRDefault="002B34AC" w:rsidP="003C3F9E">
            <w:pPr>
              <w:rPr>
                <w:strike/>
                <w:sz w:val="24"/>
                <w:szCs w:val="24"/>
              </w:rPr>
            </w:pPr>
          </w:p>
        </w:tc>
        <w:tc>
          <w:tcPr>
            <w:tcW w:w="1276" w:type="dxa"/>
            <w:tcBorders>
              <w:top w:val="single" w:sz="12" w:space="0" w:color="auto"/>
              <w:left w:val="nil"/>
              <w:bottom w:val="nil"/>
              <w:right w:val="nil"/>
            </w:tcBorders>
            <w:shd w:val="clear" w:color="auto" w:fill="FFFFFF" w:themeFill="background1"/>
          </w:tcPr>
          <w:p w14:paraId="40926658" w14:textId="77777777" w:rsidR="002B34AC" w:rsidRDefault="002B34AC" w:rsidP="003C3F9E">
            <w:pPr>
              <w:rPr>
                <w:sz w:val="24"/>
                <w:szCs w:val="24"/>
              </w:rPr>
            </w:pPr>
          </w:p>
        </w:tc>
        <w:tc>
          <w:tcPr>
            <w:tcW w:w="1420" w:type="dxa"/>
            <w:tcBorders>
              <w:top w:val="single" w:sz="12" w:space="0" w:color="auto"/>
              <w:left w:val="nil"/>
              <w:bottom w:val="nil"/>
              <w:right w:val="nil"/>
            </w:tcBorders>
          </w:tcPr>
          <w:p w14:paraId="4B6D0706" w14:textId="77777777" w:rsidR="002B34AC" w:rsidRDefault="002B34AC" w:rsidP="003C3F9E">
            <w:pPr>
              <w:rPr>
                <w:sz w:val="24"/>
                <w:szCs w:val="24"/>
              </w:rPr>
            </w:pPr>
          </w:p>
        </w:tc>
        <w:tc>
          <w:tcPr>
            <w:tcW w:w="1703" w:type="dxa"/>
            <w:tcBorders>
              <w:top w:val="single" w:sz="12" w:space="0" w:color="auto"/>
              <w:left w:val="nil"/>
              <w:bottom w:val="nil"/>
              <w:right w:val="nil"/>
            </w:tcBorders>
          </w:tcPr>
          <w:p w14:paraId="30B34ED7" w14:textId="77777777" w:rsidR="002B34AC" w:rsidRDefault="002B34AC" w:rsidP="003C3F9E">
            <w:pPr>
              <w:rPr>
                <w:sz w:val="24"/>
                <w:szCs w:val="24"/>
              </w:rPr>
            </w:pPr>
          </w:p>
        </w:tc>
      </w:tr>
      <w:tr w:rsidR="005E4BF9" w14:paraId="316273AA" w14:textId="77777777" w:rsidTr="00312CBC">
        <w:tc>
          <w:tcPr>
            <w:tcW w:w="988" w:type="dxa"/>
            <w:tcBorders>
              <w:top w:val="nil"/>
              <w:left w:val="nil"/>
              <w:bottom w:val="nil"/>
              <w:right w:val="nil"/>
            </w:tcBorders>
          </w:tcPr>
          <w:p w14:paraId="6B85C9DD" w14:textId="77777777" w:rsidR="005E4BF9" w:rsidRDefault="005E4BF9" w:rsidP="003C3F9E">
            <w:pPr>
              <w:rPr>
                <w:sz w:val="24"/>
                <w:szCs w:val="24"/>
              </w:rPr>
            </w:pPr>
          </w:p>
        </w:tc>
        <w:tc>
          <w:tcPr>
            <w:tcW w:w="1275" w:type="dxa"/>
            <w:tcBorders>
              <w:top w:val="nil"/>
              <w:left w:val="nil"/>
              <w:bottom w:val="nil"/>
              <w:right w:val="nil"/>
            </w:tcBorders>
          </w:tcPr>
          <w:p w14:paraId="069E2284" w14:textId="77777777" w:rsidR="005E4BF9" w:rsidRDefault="005E4BF9" w:rsidP="003C3F9E">
            <w:pPr>
              <w:rPr>
                <w:sz w:val="24"/>
                <w:szCs w:val="24"/>
              </w:rPr>
            </w:pPr>
          </w:p>
        </w:tc>
        <w:tc>
          <w:tcPr>
            <w:tcW w:w="1276" w:type="dxa"/>
            <w:tcBorders>
              <w:top w:val="nil"/>
              <w:left w:val="nil"/>
              <w:bottom w:val="nil"/>
              <w:right w:val="nil"/>
            </w:tcBorders>
          </w:tcPr>
          <w:p w14:paraId="7B9EE5E9" w14:textId="77777777" w:rsidR="005E4BF9" w:rsidRDefault="005E4BF9" w:rsidP="003C3F9E">
            <w:pPr>
              <w:rPr>
                <w:sz w:val="24"/>
                <w:szCs w:val="24"/>
              </w:rPr>
            </w:pPr>
          </w:p>
        </w:tc>
        <w:tc>
          <w:tcPr>
            <w:tcW w:w="1276" w:type="dxa"/>
            <w:tcBorders>
              <w:top w:val="nil"/>
              <w:left w:val="nil"/>
              <w:bottom w:val="nil"/>
              <w:right w:val="nil"/>
            </w:tcBorders>
            <w:shd w:val="clear" w:color="auto" w:fill="FFFFFF" w:themeFill="background1"/>
          </w:tcPr>
          <w:p w14:paraId="19E7122F" w14:textId="77777777" w:rsidR="005E4BF9" w:rsidRPr="0006184F" w:rsidRDefault="005E4BF9" w:rsidP="003C3F9E">
            <w:pPr>
              <w:rPr>
                <w:strike/>
                <w:sz w:val="24"/>
                <w:szCs w:val="24"/>
              </w:rPr>
            </w:pPr>
          </w:p>
        </w:tc>
        <w:tc>
          <w:tcPr>
            <w:tcW w:w="1276" w:type="dxa"/>
            <w:tcBorders>
              <w:top w:val="nil"/>
              <w:left w:val="nil"/>
              <w:bottom w:val="nil"/>
              <w:right w:val="nil"/>
            </w:tcBorders>
            <w:shd w:val="clear" w:color="auto" w:fill="FFFFFF" w:themeFill="background1"/>
          </w:tcPr>
          <w:p w14:paraId="50B15656" w14:textId="77777777" w:rsidR="005E4BF9" w:rsidRDefault="005E4BF9" w:rsidP="003C3F9E">
            <w:pPr>
              <w:rPr>
                <w:sz w:val="24"/>
                <w:szCs w:val="24"/>
              </w:rPr>
            </w:pPr>
          </w:p>
        </w:tc>
        <w:tc>
          <w:tcPr>
            <w:tcW w:w="1420" w:type="dxa"/>
            <w:tcBorders>
              <w:top w:val="nil"/>
              <w:left w:val="nil"/>
              <w:bottom w:val="nil"/>
              <w:right w:val="nil"/>
            </w:tcBorders>
          </w:tcPr>
          <w:p w14:paraId="3E4A0319" w14:textId="77777777" w:rsidR="005E4BF9" w:rsidRDefault="005E4BF9" w:rsidP="003C3F9E">
            <w:pPr>
              <w:rPr>
                <w:sz w:val="24"/>
                <w:szCs w:val="24"/>
              </w:rPr>
            </w:pPr>
          </w:p>
        </w:tc>
        <w:tc>
          <w:tcPr>
            <w:tcW w:w="1703" w:type="dxa"/>
            <w:tcBorders>
              <w:top w:val="nil"/>
              <w:left w:val="nil"/>
              <w:bottom w:val="nil"/>
              <w:right w:val="nil"/>
            </w:tcBorders>
          </w:tcPr>
          <w:p w14:paraId="3865B877" w14:textId="77777777" w:rsidR="005E4BF9" w:rsidRDefault="005E4BF9" w:rsidP="003C3F9E">
            <w:pPr>
              <w:rPr>
                <w:sz w:val="24"/>
                <w:szCs w:val="24"/>
              </w:rPr>
            </w:pPr>
          </w:p>
        </w:tc>
      </w:tr>
      <w:tr w:rsidR="005E4BF9" w14:paraId="41E996E8" w14:textId="77777777" w:rsidTr="005E4BF9">
        <w:tc>
          <w:tcPr>
            <w:tcW w:w="988" w:type="dxa"/>
            <w:tcBorders>
              <w:top w:val="nil"/>
              <w:left w:val="nil"/>
              <w:bottom w:val="nil"/>
              <w:right w:val="nil"/>
            </w:tcBorders>
          </w:tcPr>
          <w:p w14:paraId="0446653E" w14:textId="77777777" w:rsidR="005E4BF9" w:rsidRDefault="005E4BF9" w:rsidP="003C3F9E">
            <w:pPr>
              <w:rPr>
                <w:sz w:val="24"/>
                <w:szCs w:val="24"/>
              </w:rPr>
            </w:pPr>
          </w:p>
        </w:tc>
        <w:tc>
          <w:tcPr>
            <w:tcW w:w="1275" w:type="dxa"/>
            <w:tcBorders>
              <w:top w:val="nil"/>
              <w:left w:val="nil"/>
              <w:bottom w:val="nil"/>
              <w:right w:val="nil"/>
            </w:tcBorders>
          </w:tcPr>
          <w:p w14:paraId="1BA6AAF5" w14:textId="77777777" w:rsidR="005E4BF9" w:rsidRDefault="005E4BF9" w:rsidP="003C3F9E">
            <w:pPr>
              <w:rPr>
                <w:sz w:val="24"/>
                <w:szCs w:val="24"/>
              </w:rPr>
            </w:pPr>
          </w:p>
        </w:tc>
        <w:tc>
          <w:tcPr>
            <w:tcW w:w="1276" w:type="dxa"/>
            <w:tcBorders>
              <w:top w:val="nil"/>
              <w:left w:val="nil"/>
              <w:bottom w:val="nil"/>
              <w:right w:val="nil"/>
            </w:tcBorders>
          </w:tcPr>
          <w:p w14:paraId="63F92BA7" w14:textId="77777777" w:rsidR="005E4BF9" w:rsidRDefault="005E4BF9" w:rsidP="003C3F9E">
            <w:pPr>
              <w:rPr>
                <w:sz w:val="24"/>
                <w:szCs w:val="24"/>
              </w:rPr>
            </w:pPr>
          </w:p>
        </w:tc>
        <w:tc>
          <w:tcPr>
            <w:tcW w:w="1276" w:type="dxa"/>
            <w:tcBorders>
              <w:top w:val="nil"/>
              <w:left w:val="nil"/>
              <w:bottom w:val="nil"/>
              <w:right w:val="nil"/>
            </w:tcBorders>
            <w:shd w:val="clear" w:color="auto" w:fill="FFFFFF" w:themeFill="background1"/>
          </w:tcPr>
          <w:p w14:paraId="690C9DC7" w14:textId="77777777" w:rsidR="005E4BF9" w:rsidRPr="0006184F" w:rsidRDefault="005E4BF9" w:rsidP="003C3F9E">
            <w:pPr>
              <w:rPr>
                <w:strike/>
                <w:sz w:val="24"/>
                <w:szCs w:val="24"/>
              </w:rPr>
            </w:pPr>
          </w:p>
        </w:tc>
        <w:tc>
          <w:tcPr>
            <w:tcW w:w="1276" w:type="dxa"/>
            <w:tcBorders>
              <w:top w:val="nil"/>
              <w:left w:val="nil"/>
              <w:bottom w:val="nil"/>
              <w:right w:val="nil"/>
            </w:tcBorders>
            <w:shd w:val="clear" w:color="auto" w:fill="FFFFFF" w:themeFill="background1"/>
          </w:tcPr>
          <w:p w14:paraId="240DBBA7" w14:textId="77777777" w:rsidR="005E4BF9" w:rsidRDefault="005E4BF9" w:rsidP="003C3F9E">
            <w:pPr>
              <w:rPr>
                <w:sz w:val="24"/>
                <w:szCs w:val="24"/>
              </w:rPr>
            </w:pPr>
          </w:p>
        </w:tc>
        <w:tc>
          <w:tcPr>
            <w:tcW w:w="1420" w:type="dxa"/>
            <w:tcBorders>
              <w:top w:val="nil"/>
              <w:left w:val="nil"/>
              <w:bottom w:val="nil"/>
              <w:right w:val="nil"/>
            </w:tcBorders>
          </w:tcPr>
          <w:p w14:paraId="3DE4BFC6" w14:textId="77777777" w:rsidR="005E4BF9" w:rsidRDefault="005E4BF9" w:rsidP="003C3F9E">
            <w:pPr>
              <w:rPr>
                <w:sz w:val="24"/>
                <w:szCs w:val="24"/>
              </w:rPr>
            </w:pPr>
          </w:p>
        </w:tc>
        <w:tc>
          <w:tcPr>
            <w:tcW w:w="1703" w:type="dxa"/>
            <w:tcBorders>
              <w:top w:val="nil"/>
              <w:left w:val="nil"/>
              <w:bottom w:val="nil"/>
              <w:right w:val="nil"/>
            </w:tcBorders>
          </w:tcPr>
          <w:p w14:paraId="0B9DDB0F" w14:textId="77777777" w:rsidR="005E4BF9" w:rsidRDefault="005E4BF9" w:rsidP="003C3F9E">
            <w:pPr>
              <w:rPr>
                <w:sz w:val="24"/>
                <w:szCs w:val="24"/>
              </w:rPr>
            </w:pPr>
          </w:p>
        </w:tc>
      </w:tr>
      <w:tr w:rsidR="002B34AC" w:rsidRPr="003C3F9E" w14:paraId="2CF5595D" w14:textId="77777777" w:rsidTr="005E4BF9">
        <w:tc>
          <w:tcPr>
            <w:tcW w:w="988" w:type="dxa"/>
            <w:tcBorders>
              <w:top w:val="nil"/>
            </w:tcBorders>
            <w:shd w:val="clear" w:color="auto" w:fill="C5E0B3" w:themeFill="accent6" w:themeFillTint="66"/>
          </w:tcPr>
          <w:p w14:paraId="6769574B" w14:textId="77777777" w:rsidR="002B34AC" w:rsidRPr="003C3F9E" w:rsidRDefault="002B34AC" w:rsidP="00A16444">
            <w:pPr>
              <w:rPr>
                <w:b/>
                <w:sz w:val="24"/>
                <w:szCs w:val="24"/>
              </w:rPr>
            </w:pPr>
            <w:r w:rsidRPr="003C3F9E">
              <w:rPr>
                <w:b/>
                <w:sz w:val="24"/>
                <w:szCs w:val="24"/>
              </w:rPr>
              <w:t>ROM NR.</w:t>
            </w:r>
          </w:p>
        </w:tc>
        <w:tc>
          <w:tcPr>
            <w:tcW w:w="1275" w:type="dxa"/>
            <w:tcBorders>
              <w:top w:val="nil"/>
            </w:tcBorders>
            <w:shd w:val="clear" w:color="auto" w:fill="C5E0B3" w:themeFill="accent6" w:themeFillTint="66"/>
          </w:tcPr>
          <w:p w14:paraId="4F46D65A" w14:textId="77777777" w:rsidR="002B34AC" w:rsidRPr="003C3F9E" w:rsidRDefault="002B34AC" w:rsidP="00A16444">
            <w:pPr>
              <w:rPr>
                <w:b/>
                <w:sz w:val="24"/>
                <w:szCs w:val="24"/>
              </w:rPr>
            </w:pPr>
            <w:r w:rsidRPr="003C3F9E">
              <w:rPr>
                <w:b/>
                <w:sz w:val="24"/>
                <w:szCs w:val="24"/>
              </w:rPr>
              <w:t>NAVN</w:t>
            </w:r>
          </w:p>
        </w:tc>
        <w:tc>
          <w:tcPr>
            <w:tcW w:w="1276" w:type="dxa"/>
            <w:tcBorders>
              <w:top w:val="nil"/>
            </w:tcBorders>
            <w:shd w:val="clear" w:color="auto" w:fill="C5E0B3" w:themeFill="accent6" w:themeFillTint="66"/>
          </w:tcPr>
          <w:p w14:paraId="6B9A0911" w14:textId="77777777" w:rsidR="002B34AC" w:rsidRPr="003C3F9E" w:rsidRDefault="002B34AC" w:rsidP="00A16444">
            <w:pPr>
              <w:rPr>
                <w:b/>
                <w:sz w:val="24"/>
                <w:szCs w:val="24"/>
              </w:rPr>
            </w:pPr>
            <w:r w:rsidRPr="003C3F9E">
              <w:rPr>
                <w:b/>
                <w:sz w:val="24"/>
                <w:szCs w:val="24"/>
              </w:rPr>
              <w:t>TEKST</w:t>
            </w:r>
          </w:p>
        </w:tc>
        <w:tc>
          <w:tcPr>
            <w:tcW w:w="1276" w:type="dxa"/>
            <w:tcBorders>
              <w:top w:val="nil"/>
            </w:tcBorders>
            <w:shd w:val="clear" w:color="auto" w:fill="C5E0B3" w:themeFill="accent6" w:themeFillTint="66"/>
          </w:tcPr>
          <w:p w14:paraId="0F5AD13B" w14:textId="77777777" w:rsidR="002B34AC" w:rsidRPr="003C3F9E" w:rsidRDefault="002B34AC" w:rsidP="00A16444">
            <w:pPr>
              <w:rPr>
                <w:b/>
                <w:sz w:val="24"/>
                <w:szCs w:val="24"/>
              </w:rPr>
            </w:pPr>
            <w:r w:rsidRPr="003C3F9E">
              <w:rPr>
                <w:b/>
                <w:sz w:val="24"/>
                <w:szCs w:val="24"/>
              </w:rPr>
              <w:t>PRIVAT</w:t>
            </w:r>
          </w:p>
        </w:tc>
        <w:tc>
          <w:tcPr>
            <w:tcW w:w="1276" w:type="dxa"/>
            <w:tcBorders>
              <w:top w:val="nil"/>
            </w:tcBorders>
            <w:shd w:val="clear" w:color="auto" w:fill="C5E0B3" w:themeFill="accent6" w:themeFillTint="66"/>
          </w:tcPr>
          <w:p w14:paraId="2A19883F" w14:textId="77777777" w:rsidR="002B34AC" w:rsidRDefault="002B34AC" w:rsidP="00A16444">
            <w:pPr>
              <w:rPr>
                <w:b/>
                <w:sz w:val="24"/>
                <w:szCs w:val="24"/>
              </w:rPr>
            </w:pPr>
            <w:r w:rsidRPr="003C3F9E">
              <w:rPr>
                <w:b/>
                <w:sz w:val="24"/>
                <w:szCs w:val="24"/>
              </w:rPr>
              <w:t>LOKAL</w:t>
            </w:r>
            <w:r>
              <w:rPr>
                <w:b/>
                <w:sz w:val="24"/>
                <w:szCs w:val="24"/>
              </w:rPr>
              <w:t>E AKTØRER</w:t>
            </w:r>
          </w:p>
          <w:p w14:paraId="308C9B20" w14:textId="77777777" w:rsidR="002B34AC" w:rsidRPr="00C95ADB" w:rsidRDefault="002B34AC" w:rsidP="00A16444">
            <w:pPr>
              <w:rPr>
                <w:b/>
                <w:sz w:val="16"/>
                <w:szCs w:val="16"/>
              </w:rPr>
            </w:pPr>
            <w:r w:rsidRPr="00C95ADB">
              <w:rPr>
                <w:b/>
                <w:sz w:val="16"/>
                <w:szCs w:val="16"/>
              </w:rPr>
              <w:t>(sameier, borettslag, pr.barneh. osv)</w:t>
            </w:r>
          </w:p>
        </w:tc>
        <w:tc>
          <w:tcPr>
            <w:tcW w:w="1420" w:type="dxa"/>
            <w:tcBorders>
              <w:top w:val="nil"/>
            </w:tcBorders>
            <w:shd w:val="clear" w:color="auto" w:fill="C5E0B3" w:themeFill="accent6" w:themeFillTint="66"/>
          </w:tcPr>
          <w:p w14:paraId="1D27E3FB" w14:textId="77777777" w:rsidR="002B34AC" w:rsidRPr="003C3F9E" w:rsidRDefault="002B34AC" w:rsidP="00A16444">
            <w:pPr>
              <w:rPr>
                <w:b/>
                <w:sz w:val="24"/>
                <w:szCs w:val="24"/>
              </w:rPr>
            </w:pPr>
            <w:r w:rsidRPr="003C3F9E">
              <w:rPr>
                <w:b/>
                <w:sz w:val="24"/>
                <w:szCs w:val="24"/>
              </w:rPr>
              <w:t>LOKALT KULTURLIV</w:t>
            </w:r>
          </w:p>
        </w:tc>
        <w:tc>
          <w:tcPr>
            <w:tcW w:w="1703" w:type="dxa"/>
            <w:tcBorders>
              <w:top w:val="nil"/>
            </w:tcBorders>
            <w:shd w:val="clear" w:color="auto" w:fill="C5E0B3" w:themeFill="accent6" w:themeFillTint="66"/>
          </w:tcPr>
          <w:p w14:paraId="1E61E75B" w14:textId="77777777" w:rsidR="002B34AC" w:rsidRPr="003C3F9E" w:rsidRDefault="002B34AC" w:rsidP="00A16444">
            <w:pPr>
              <w:rPr>
                <w:b/>
                <w:sz w:val="24"/>
                <w:szCs w:val="24"/>
              </w:rPr>
            </w:pPr>
            <w:r w:rsidRPr="003C3F9E">
              <w:rPr>
                <w:b/>
                <w:sz w:val="24"/>
                <w:szCs w:val="24"/>
              </w:rPr>
              <w:t>EKSTERNE KULTUR- ARRANGE- MENTER</w:t>
            </w:r>
          </w:p>
        </w:tc>
      </w:tr>
      <w:tr w:rsidR="004A59BE" w14:paraId="60CF94EB" w14:textId="77777777" w:rsidTr="004B00F1">
        <w:tc>
          <w:tcPr>
            <w:tcW w:w="988" w:type="dxa"/>
          </w:tcPr>
          <w:p w14:paraId="46FCF65D" w14:textId="41A4940D" w:rsidR="004A59BE" w:rsidRDefault="00C30B09" w:rsidP="003C3F9E">
            <w:pPr>
              <w:rPr>
                <w:sz w:val="24"/>
                <w:szCs w:val="24"/>
              </w:rPr>
            </w:pPr>
            <w:r>
              <w:rPr>
                <w:sz w:val="24"/>
                <w:szCs w:val="24"/>
              </w:rPr>
              <w:t>228</w:t>
            </w:r>
          </w:p>
        </w:tc>
        <w:tc>
          <w:tcPr>
            <w:tcW w:w="1275" w:type="dxa"/>
          </w:tcPr>
          <w:p w14:paraId="718437E2" w14:textId="61486179" w:rsidR="004A59BE" w:rsidRPr="00287EBD" w:rsidRDefault="003C030B" w:rsidP="003C3F9E">
            <w:pPr>
              <w:rPr>
                <w:b/>
                <w:sz w:val="24"/>
                <w:szCs w:val="24"/>
              </w:rPr>
            </w:pPr>
            <w:r w:rsidRPr="00287EBD">
              <w:rPr>
                <w:b/>
                <w:sz w:val="24"/>
                <w:szCs w:val="24"/>
              </w:rPr>
              <w:t xml:space="preserve">KJØKKEN </w:t>
            </w:r>
          </w:p>
        </w:tc>
        <w:tc>
          <w:tcPr>
            <w:tcW w:w="1276" w:type="dxa"/>
          </w:tcPr>
          <w:p w14:paraId="75A5BB3C" w14:textId="77777777" w:rsidR="004A59BE" w:rsidRPr="00287EBD" w:rsidRDefault="003C030B" w:rsidP="003C3F9E">
            <w:pPr>
              <w:rPr>
                <w:sz w:val="24"/>
                <w:szCs w:val="24"/>
              </w:rPr>
            </w:pPr>
            <w:r w:rsidRPr="00287EBD">
              <w:rPr>
                <w:sz w:val="24"/>
                <w:szCs w:val="24"/>
              </w:rPr>
              <w:t>Grunn-pris. Ved vask og rydd etter bruk</w:t>
            </w:r>
            <w:r w:rsidR="005A669C" w:rsidRPr="00287EBD">
              <w:rPr>
                <w:sz w:val="24"/>
                <w:szCs w:val="24"/>
              </w:rPr>
              <w:t>.</w:t>
            </w:r>
          </w:p>
          <w:p w14:paraId="7860BABB" w14:textId="3EA9A08F" w:rsidR="005E56D4" w:rsidRPr="00287EBD" w:rsidRDefault="005E56D4" w:rsidP="003C3F9E">
            <w:pPr>
              <w:rPr>
                <w:sz w:val="24"/>
                <w:szCs w:val="24"/>
              </w:rPr>
            </w:pPr>
          </w:p>
        </w:tc>
        <w:tc>
          <w:tcPr>
            <w:tcW w:w="1276" w:type="dxa"/>
            <w:shd w:val="clear" w:color="auto" w:fill="808080" w:themeFill="background1" w:themeFillShade="80"/>
          </w:tcPr>
          <w:p w14:paraId="31E88BD9" w14:textId="02EECA55" w:rsidR="004A59BE" w:rsidRPr="005A00BD" w:rsidRDefault="004A59BE" w:rsidP="003C3F9E">
            <w:pPr>
              <w:rPr>
                <w:sz w:val="24"/>
                <w:szCs w:val="24"/>
                <w:highlight w:val="yellow"/>
              </w:rPr>
            </w:pPr>
          </w:p>
        </w:tc>
        <w:tc>
          <w:tcPr>
            <w:tcW w:w="1276" w:type="dxa"/>
          </w:tcPr>
          <w:p w14:paraId="6F933D1E" w14:textId="7D5DF559" w:rsidR="004A59BE" w:rsidRPr="00287EBD" w:rsidRDefault="003C030B" w:rsidP="003C3F9E">
            <w:pPr>
              <w:rPr>
                <w:sz w:val="24"/>
                <w:szCs w:val="24"/>
              </w:rPr>
            </w:pPr>
            <w:r w:rsidRPr="00287EBD">
              <w:rPr>
                <w:sz w:val="24"/>
                <w:szCs w:val="24"/>
              </w:rPr>
              <w:t>Gratis</w:t>
            </w:r>
          </w:p>
        </w:tc>
        <w:tc>
          <w:tcPr>
            <w:tcW w:w="1420" w:type="dxa"/>
          </w:tcPr>
          <w:p w14:paraId="4149DDAC" w14:textId="7FB57695" w:rsidR="004A59BE" w:rsidRPr="00287EBD" w:rsidRDefault="004A59BE" w:rsidP="003C3F9E">
            <w:pPr>
              <w:rPr>
                <w:sz w:val="24"/>
                <w:szCs w:val="24"/>
              </w:rPr>
            </w:pPr>
            <w:r w:rsidRPr="00287EBD">
              <w:rPr>
                <w:sz w:val="24"/>
                <w:szCs w:val="24"/>
              </w:rPr>
              <w:t>Gratis</w:t>
            </w:r>
          </w:p>
        </w:tc>
        <w:tc>
          <w:tcPr>
            <w:tcW w:w="1703" w:type="dxa"/>
          </w:tcPr>
          <w:p w14:paraId="49C9E128" w14:textId="7B8724D9" w:rsidR="004A59BE" w:rsidRPr="00287EBD" w:rsidRDefault="003C030B" w:rsidP="003C3F9E">
            <w:pPr>
              <w:rPr>
                <w:sz w:val="24"/>
                <w:szCs w:val="24"/>
              </w:rPr>
            </w:pPr>
            <w:r w:rsidRPr="00287EBD">
              <w:rPr>
                <w:sz w:val="24"/>
                <w:szCs w:val="24"/>
              </w:rPr>
              <w:t>Gratis</w:t>
            </w:r>
          </w:p>
        </w:tc>
      </w:tr>
      <w:tr w:rsidR="003C030B" w14:paraId="50B2BA2E" w14:textId="77777777" w:rsidTr="006F3614">
        <w:tc>
          <w:tcPr>
            <w:tcW w:w="988" w:type="dxa"/>
            <w:tcBorders>
              <w:bottom w:val="single" w:sz="12" w:space="0" w:color="auto"/>
            </w:tcBorders>
          </w:tcPr>
          <w:p w14:paraId="000DB38C" w14:textId="77777777" w:rsidR="003C030B" w:rsidRDefault="003C030B" w:rsidP="003C3F9E">
            <w:pPr>
              <w:rPr>
                <w:sz w:val="24"/>
                <w:szCs w:val="24"/>
              </w:rPr>
            </w:pPr>
          </w:p>
        </w:tc>
        <w:tc>
          <w:tcPr>
            <w:tcW w:w="1275" w:type="dxa"/>
            <w:tcBorders>
              <w:bottom w:val="single" w:sz="12" w:space="0" w:color="auto"/>
            </w:tcBorders>
          </w:tcPr>
          <w:p w14:paraId="28ADC49F" w14:textId="77777777" w:rsidR="003C030B" w:rsidRPr="00287EBD" w:rsidRDefault="003C030B" w:rsidP="003C3F9E">
            <w:pPr>
              <w:rPr>
                <w:b/>
                <w:sz w:val="24"/>
                <w:szCs w:val="24"/>
              </w:rPr>
            </w:pPr>
          </w:p>
        </w:tc>
        <w:tc>
          <w:tcPr>
            <w:tcW w:w="1276" w:type="dxa"/>
            <w:tcBorders>
              <w:bottom w:val="single" w:sz="12" w:space="0" w:color="auto"/>
            </w:tcBorders>
          </w:tcPr>
          <w:p w14:paraId="7874D230" w14:textId="77777777" w:rsidR="00C04336" w:rsidRDefault="003C030B" w:rsidP="003C3F9E">
            <w:pPr>
              <w:rPr>
                <w:sz w:val="24"/>
                <w:szCs w:val="24"/>
              </w:rPr>
            </w:pPr>
            <w:r w:rsidRPr="00287EBD">
              <w:rPr>
                <w:sz w:val="24"/>
                <w:szCs w:val="24"/>
              </w:rPr>
              <w:t>Grunn-</w:t>
            </w:r>
          </w:p>
          <w:p w14:paraId="5907BE1E" w14:textId="2A8CD930" w:rsidR="003C030B" w:rsidRPr="00287EBD" w:rsidRDefault="003C030B" w:rsidP="003C3F9E">
            <w:pPr>
              <w:rPr>
                <w:sz w:val="24"/>
                <w:szCs w:val="24"/>
              </w:rPr>
            </w:pPr>
            <w:r w:rsidRPr="00287EBD">
              <w:rPr>
                <w:sz w:val="24"/>
                <w:szCs w:val="24"/>
              </w:rPr>
              <w:t>pris 2:</w:t>
            </w:r>
          </w:p>
          <w:p w14:paraId="51286959" w14:textId="77777777" w:rsidR="005A669C" w:rsidRPr="00287EBD" w:rsidRDefault="005A669C" w:rsidP="003C3F9E">
            <w:pPr>
              <w:rPr>
                <w:sz w:val="24"/>
                <w:szCs w:val="24"/>
              </w:rPr>
            </w:pPr>
            <w:r w:rsidRPr="00287EBD">
              <w:rPr>
                <w:sz w:val="24"/>
                <w:szCs w:val="24"/>
              </w:rPr>
              <w:t>Gebyr om rommet blir funnet i uorden/ skitten</w:t>
            </w:r>
          </w:p>
          <w:p w14:paraId="2D5CDB89" w14:textId="0919715E" w:rsidR="005E56D4" w:rsidRPr="00287EBD" w:rsidRDefault="005E56D4" w:rsidP="003C3F9E">
            <w:pPr>
              <w:rPr>
                <w:sz w:val="24"/>
                <w:szCs w:val="24"/>
              </w:rPr>
            </w:pPr>
          </w:p>
        </w:tc>
        <w:tc>
          <w:tcPr>
            <w:tcW w:w="1276" w:type="dxa"/>
            <w:tcBorders>
              <w:bottom w:val="single" w:sz="12" w:space="0" w:color="auto"/>
            </w:tcBorders>
            <w:shd w:val="clear" w:color="auto" w:fill="808080" w:themeFill="background1" w:themeFillShade="80"/>
          </w:tcPr>
          <w:p w14:paraId="5E5EDABA" w14:textId="77777777" w:rsidR="003C030B" w:rsidRPr="005A00BD" w:rsidRDefault="003C030B" w:rsidP="003C3F9E">
            <w:pPr>
              <w:rPr>
                <w:sz w:val="24"/>
                <w:szCs w:val="24"/>
                <w:highlight w:val="yellow"/>
              </w:rPr>
            </w:pPr>
          </w:p>
        </w:tc>
        <w:tc>
          <w:tcPr>
            <w:tcW w:w="1276" w:type="dxa"/>
            <w:tcBorders>
              <w:bottom w:val="single" w:sz="12" w:space="0" w:color="auto"/>
            </w:tcBorders>
          </w:tcPr>
          <w:p w14:paraId="77FA081B" w14:textId="5726DC6A" w:rsidR="003C030B" w:rsidRPr="00287EBD" w:rsidRDefault="00C95ADB" w:rsidP="003C3F9E">
            <w:pPr>
              <w:rPr>
                <w:sz w:val="24"/>
                <w:szCs w:val="24"/>
              </w:rPr>
            </w:pPr>
            <w:r w:rsidRPr="00287EBD">
              <w:rPr>
                <w:sz w:val="24"/>
                <w:szCs w:val="24"/>
              </w:rPr>
              <w:t xml:space="preserve">Kr. </w:t>
            </w:r>
            <w:r w:rsidR="005A669C" w:rsidRPr="00287EBD">
              <w:rPr>
                <w:sz w:val="24"/>
                <w:szCs w:val="24"/>
              </w:rPr>
              <w:t>1000</w:t>
            </w:r>
          </w:p>
        </w:tc>
        <w:tc>
          <w:tcPr>
            <w:tcW w:w="1420" w:type="dxa"/>
            <w:tcBorders>
              <w:bottom w:val="single" w:sz="12" w:space="0" w:color="auto"/>
            </w:tcBorders>
          </w:tcPr>
          <w:p w14:paraId="4E15DB49" w14:textId="089A3406" w:rsidR="003C030B" w:rsidRPr="00287EBD" w:rsidRDefault="00C95ADB" w:rsidP="003C3F9E">
            <w:pPr>
              <w:rPr>
                <w:sz w:val="24"/>
                <w:szCs w:val="24"/>
              </w:rPr>
            </w:pPr>
            <w:r w:rsidRPr="00287EBD">
              <w:rPr>
                <w:sz w:val="24"/>
                <w:szCs w:val="24"/>
              </w:rPr>
              <w:t xml:space="preserve">Kr. </w:t>
            </w:r>
            <w:r w:rsidR="005A669C" w:rsidRPr="00287EBD">
              <w:rPr>
                <w:sz w:val="24"/>
                <w:szCs w:val="24"/>
              </w:rPr>
              <w:t>1000</w:t>
            </w:r>
          </w:p>
        </w:tc>
        <w:tc>
          <w:tcPr>
            <w:tcW w:w="1703" w:type="dxa"/>
            <w:tcBorders>
              <w:bottom w:val="single" w:sz="12" w:space="0" w:color="auto"/>
            </w:tcBorders>
          </w:tcPr>
          <w:p w14:paraId="378A5384" w14:textId="4D92EA4F" w:rsidR="003C030B" w:rsidRPr="00287EBD" w:rsidRDefault="00C95ADB" w:rsidP="003C3F9E">
            <w:pPr>
              <w:rPr>
                <w:sz w:val="24"/>
                <w:szCs w:val="24"/>
              </w:rPr>
            </w:pPr>
            <w:r w:rsidRPr="00287EBD">
              <w:rPr>
                <w:sz w:val="24"/>
                <w:szCs w:val="24"/>
              </w:rPr>
              <w:t xml:space="preserve">Kr. </w:t>
            </w:r>
            <w:r w:rsidR="005A669C" w:rsidRPr="00287EBD">
              <w:rPr>
                <w:sz w:val="24"/>
                <w:szCs w:val="24"/>
              </w:rPr>
              <w:t>1000</w:t>
            </w:r>
          </w:p>
        </w:tc>
      </w:tr>
      <w:tr w:rsidR="005A669C" w14:paraId="20F734F3" w14:textId="77777777" w:rsidTr="00F81B15">
        <w:trPr>
          <w:trHeight w:val="3605"/>
        </w:trPr>
        <w:tc>
          <w:tcPr>
            <w:tcW w:w="988" w:type="dxa"/>
            <w:tcBorders>
              <w:top w:val="single" w:sz="12" w:space="0" w:color="auto"/>
              <w:bottom w:val="single" w:sz="12" w:space="0" w:color="auto"/>
            </w:tcBorders>
          </w:tcPr>
          <w:p w14:paraId="2292AAD2" w14:textId="5B35F037" w:rsidR="005A669C" w:rsidRDefault="00CA0E42" w:rsidP="003C3F9E">
            <w:pPr>
              <w:rPr>
                <w:sz w:val="24"/>
                <w:szCs w:val="24"/>
              </w:rPr>
            </w:pPr>
            <w:r>
              <w:rPr>
                <w:sz w:val="24"/>
                <w:szCs w:val="24"/>
              </w:rPr>
              <w:t>202</w:t>
            </w:r>
          </w:p>
        </w:tc>
        <w:tc>
          <w:tcPr>
            <w:tcW w:w="1275" w:type="dxa"/>
            <w:tcBorders>
              <w:top w:val="single" w:sz="12" w:space="0" w:color="auto"/>
              <w:bottom w:val="single" w:sz="12" w:space="0" w:color="auto"/>
            </w:tcBorders>
          </w:tcPr>
          <w:p w14:paraId="6FAFFBEC" w14:textId="74A14C25" w:rsidR="005A669C" w:rsidRPr="00287EBD" w:rsidRDefault="005A669C" w:rsidP="003C3F9E">
            <w:pPr>
              <w:rPr>
                <w:b/>
                <w:sz w:val="24"/>
                <w:szCs w:val="24"/>
              </w:rPr>
            </w:pPr>
            <w:r w:rsidRPr="00287EBD">
              <w:rPr>
                <w:b/>
                <w:sz w:val="24"/>
                <w:szCs w:val="24"/>
              </w:rPr>
              <w:t>KIRKE-ROMMET</w:t>
            </w:r>
          </w:p>
        </w:tc>
        <w:tc>
          <w:tcPr>
            <w:tcW w:w="1276" w:type="dxa"/>
            <w:tcBorders>
              <w:top w:val="single" w:sz="12" w:space="0" w:color="auto"/>
              <w:bottom w:val="single" w:sz="12" w:space="0" w:color="auto"/>
            </w:tcBorders>
          </w:tcPr>
          <w:p w14:paraId="56C0332F" w14:textId="77777777" w:rsidR="005A669C" w:rsidRPr="00287EBD" w:rsidRDefault="005A669C" w:rsidP="003C3F9E">
            <w:pPr>
              <w:rPr>
                <w:sz w:val="24"/>
                <w:szCs w:val="24"/>
              </w:rPr>
            </w:pPr>
            <w:r w:rsidRPr="00287EBD">
              <w:rPr>
                <w:sz w:val="24"/>
                <w:szCs w:val="24"/>
              </w:rPr>
              <w:t>Grunn-pris.</w:t>
            </w:r>
          </w:p>
          <w:p w14:paraId="4D60916F" w14:textId="23132768" w:rsidR="005A669C" w:rsidRPr="00287EBD" w:rsidRDefault="005A669C" w:rsidP="003C3F9E">
            <w:pPr>
              <w:rPr>
                <w:sz w:val="24"/>
                <w:szCs w:val="24"/>
              </w:rPr>
            </w:pPr>
            <w:r w:rsidRPr="00287EBD">
              <w:rPr>
                <w:sz w:val="24"/>
                <w:szCs w:val="24"/>
              </w:rPr>
              <w:t>(</w:t>
            </w:r>
            <w:r w:rsidRPr="001C112F">
              <w:rPr>
                <w:b/>
                <w:bCs/>
                <w:sz w:val="24"/>
                <w:szCs w:val="24"/>
              </w:rPr>
              <w:t>Egne priser</w:t>
            </w:r>
            <w:r w:rsidRPr="00287EBD">
              <w:rPr>
                <w:sz w:val="24"/>
                <w:szCs w:val="24"/>
              </w:rPr>
              <w:t>)</w:t>
            </w:r>
          </w:p>
        </w:tc>
        <w:tc>
          <w:tcPr>
            <w:tcW w:w="1276" w:type="dxa"/>
            <w:tcBorders>
              <w:top w:val="single" w:sz="12" w:space="0" w:color="auto"/>
              <w:bottom w:val="single" w:sz="12" w:space="0" w:color="auto"/>
            </w:tcBorders>
            <w:shd w:val="clear" w:color="auto" w:fill="808080" w:themeFill="background1" w:themeFillShade="80"/>
          </w:tcPr>
          <w:p w14:paraId="0CB81D2E" w14:textId="77777777" w:rsidR="005A669C" w:rsidRPr="005A00BD" w:rsidRDefault="005A669C" w:rsidP="003C3F9E">
            <w:pPr>
              <w:rPr>
                <w:sz w:val="24"/>
                <w:szCs w:val="24"/>
                <w:highlight w:val="yellow"/>
              </w:rPr>
            </w:pPr>
          </w:p>
        </w:tc>
        <w:tc>
          <w:tcPr>
            <w:tcW w:w="1276" w:type="dxa"/>
            <w:tcBorders>
              <w:top w:val="single" w:sz="12" w:space="0" w:color="auto"/>
              <w:bottom w:val="single" w:sz="12" w:space="0" w:color="auto"/>
            </w:tcBorders>
          </w:tcPr>
          <w:p w14:paraId="0574D7E2" w14:textId="453A02E4" w:rsidR="005E56D4" w:rsidRPr="00751966" w:rsidRDefault="005E56D4" w:rsidP="005E56D4">
            <w:pPr>
              <w:rPr>
                <w:color w:val="FF0000"/>
                <w:sz w:val="24"/>
                <w:szCs w:val="24"/>
              </w:rPr>
            </w:pPr>
            <w:r w:rsidRPr="00287EBD">
              <w:rPr>
                <w:sz w:val="24"/>
                <w:szCs w:val="24"/>
              </w:rPr>
              <w:t xml:space="preserve">15% av </w:t>
            </w:r>
            <w:r w:rsidR="00CE07B4" w:rsidRPr="00287EBD">
              <w:rPr>
                <w:sz w:val="24"/>
                <w:szCs w:val="24"/>
              </w:rPr>
              <w:t>billettinnt</w:t>
            </w:r>
            <w:r w:rsidR="00312CBC">
              <w:rPr>
                <w:sz w:val="24"/>
                <w:szCs w:val="24"/>
              </w:rPr>
              <w:t>.</w:t>
            </w:r>
            <w:r w:rsidRPr="00287EBD">
              <w:rPr>
                <w:sz w:val="24"/>
                <w:szCs w:val="24"/>
              </w:rPr>
              <w:t xml:space="preserve"> Men minimum </w:t>
            </w:r>
            <w:r w:rsidR="00751966">
              <w:rPr>
                <w:strike/>
                <w:sz w:val="24"/>
                <w:szCs w:val="24"/>
              </w:rPr>
              <w:t xml:space="preserve"> </w:t>
            </w:r>
            <w:r w:rsidR="005041D9" w:rsidRPr="005041D9">
              <w:rPr>
                <w:color w:val="FF0000"/>
                <w:sz w:val="24"/>
                <w:szCs w:val="24"/>
              </w:rPr>
              <w:t xml:space="preserve">kr. </w:t>
            </w:r>
            <w:r w:rsidR="00751966" w:rsidRPr="005041D9">
              <w:rPr>
                <w:color w:val="FF0000"/>
                <w:sz w:val="24"/>
                <w:szCs w:val="24"/>
              </w:rPr>
              <w:t>4000</w:t>
            </w:r>
          </w:p>
          <w:p w14:paraId="6E8AA335" w14:textId="77777777" w:rsidR="005E56D4" w:rsidRPr="00287EBD" w:rsidRDefault="005E56D4" w:rsidP="005E56D4">
            <w:pPr>
              <w:rPr>
                <w:sz w:val="24"/>
                <w:szCs w:val="24"/>
              </w:rPr>
            </w:pPr>
            <w:r w:rsidRPr="00287EBD">
              <w:rPr>
                <w:sz w:val="24"/>
                <w:szCs w:val="24"/>
              </w:rPr>
              <w:t>+</w:t>
            </w:r>
          </w:p>
          <w:p w14:paraId="57A42B9A" w14:textId="77777777" w:rsidR="005E56D4" w:rsidRPr="00287EBD" w:rsidRDefault="005E56D4" w:rsidP="005E56D4">
            <w:pPr>
              <w:rPr>
                <w:sz w:val="24"/>
                <w:szCs w:val="24"/>
              </w:rPr>
            </w:pPr>
            <w:r w:rsidRPr="00287EBD">
              <w:rPr>
                <w:sz w:val="24"/>
                <w:szCs w:val="24"/>
              </w:rPr>
              <w:t>Brannvakt</w:t>
            </w:r>
          </w:p>
          <w:p w14:paraId="50299CD1" w14:textId="4827D242" w:rsidR="005E56D4" w:rsidRPr="00751966" w:rsidRDefault="005E56D4" w:rsidP="005E56D4">
            <w:pPr>
              <w:rPr>
                <w:sz w:val="24"/>
                <w:szCs w:val="24"/>
              </w:rPr>
            </w:pPr>
            <w:r w:rsidRPr="00287EBD">
              <w:rPr>
                <w:sz w:val="24"/>
                <w:szCs w:val="24"/>
              </w:rPr>
              <w:t xml:space="preserve">(obl.) </w:t>
            </w:r>
            <w:r w:rsidR="00C95ADB" w:rsidRPr="00287EBD">
              <w:rPr>
                <w:sz w:val="24"/>
                <w:szCs w:val="24"/>
              </w:rPr>
              <w:t>Kr.</w:t>
            </w:r>
            <w:r w:rsidR="00751966" w:rsidRPr="00751966">
              <w:rPr>
                <w:color w:val="FF0000"/>
                <w:sz w:val="24"/>
                <w:szCs w:val="24"/>
              </w:rPr>
              <w:t>1</w:t>
            </w:r>
            <w:r w:rsidR="00751966">
              <w:rPr>
                <w:color w:val="FF0000"/>
                <w:sz w:val="24"/>
                <w:szCs w:val="24"/>
              </w:rPr>
              <w:t>65</w:t>
            </w:r>
            <w:r w:rsidR="00751966" w:rsidRPr="00751966">
              <w:rPr>
                <w:color w:val="FF0000"/>
                <w:sz w:val="24"/>
                <w:szCs w:val="24"/>
              </w:rPr>
              <w:t>0</w:t>
            </w:r>
          </w:p>
          <w:p w14:paraId="3B5831C5" w14:textId="1A8FB6E1" w:rsidR="005A669C" w:rsidRPr="00751966" w:rsidRDefault="005E56D4" w:rsidP="005E56D4">
            <w:pPr>
              <w:rPr>
                <w:color w:val="FF0000"/>
                <w:sz w:val="24"/>
                <w:szCs w:val="24"/>
              </w:rPr>
            </w:pPr>
            <w:r w:rsidRPr="00287EBD">
              <w:rPr>
                <w:sz w:val="24"/>
                <w:szCs w:val="24"/>
              </w:rPr>
              <w:t xml:space="preserve">Totalt minimum </w:t>
            </w:r>
            <w:r w:rsidR="00C95ADB" w:rsidRPr="00287EBD">
              <w:rPr>
                <w:sz w:val="24"/>
                <w:szCs w:val="24"/>
              </w:rPr>
              <w:t>Kr.</w:t>
            </w:r>
            <w:r w:rsidR="00751966">
              <w:rPr>
                <w:color w:val="FF0000"/>
                <w:sz w:val="24"/>
                <w:szCs w:val="24"/>
              </w:rPr>
              <w:t>5650</w:t>
            </w:r>
          </w:p>
          <w:p w14:paraId="0E4416A0" w14:textId="6771F103" w:rsidR="00C95ADB" w:rsidRPr="00287EBD" w:rsidRDefault="00C95ADB" w:rsidP="005E56D4">
            <w:pPr>
              <w:rPr>
                <w:sz w:val="24"/>
                <w:szCs w:val="24"/>
              </w:rPr>
            </w:pPr>
          </w:p>
        </w:tc>
        <w:tc>
          <w:tcPr>
            <w:tcW w:w="1420" w:type="dxa"/>
            <w:tcBorders>
              <w:top w:val="single" w:sz="12" w:space="0" w:color="auto"/>
              <w:bottom w:val="single" w:sz="12" w:space="0" w:color="auto"/>
            </w:tcBorders>
          </w:tcPr>
          <w:p w14:paraId="36BA3379" w14:textId="0CE0ED8B" w:rsidR="00751966" w:rsidRPr="00751966" w:rsidRDefault="00751966" w:rsidP="00751966">
            <w:pPr>
              <w:rPr>
                <w:color w:val="FF0000"/>
                <w:sz w:val="24"/>
                <w:szCs w:val="24"/>
              </w:rPr>
            </w:pPr>
            <w:r w:rsidRPr="00287EBD">
              <w:rPr>
                <w:sz w:val="24"/>
                <w:szCs w:val="24"/>
              </w:rPr>
              <w:t>15% av billettinnt</w:t>
            </w:r>
            <w:r>
              <w:rPr>
                <w:sz w:val="24"/>
                <w:szCs w:val="24"/>
              </w:rPr>
              <w:t>.</w:t>
            </w:r>
            <w:r w:rsidRPr="00287EBD">
              <w:rPr>
                <w:sz w:val="24"/>
                <w:szCs w:val="24"/>
              </w:rPr>
              <w:t xml:space="preserve"> Men minimum </w:t>
            </w:r>
            <w:r w:rsidRPr="00751966">
              <w:rPr>
                <w:strike/>
                <w:sz w:val="24"/>
                <w:szCs w:val="24"/>
              </w:rPr>
              <w:t xml:space="preserve"> </w:t>
            </w:r>
            <w:r>
              <w:rPr>
                <w:strike/>
                <w:sz w:val="24"/>
                <w:szCs w:val="24"/>
              </w:rPr>
              <w:t xml:space="preserve"> </w:t>
            </w:r>
            <w:r w:rsidR="005041D9">
              <w:rPr>
                <w:strike/>
                <w:sz w:val="24"/>
                <w:szCs w:val="24"/>
              </w:rPr>
              <w:t xml:space="preserve">  </w:t>
            </w:r>
            <w:r w:rsidR="005041D9" w:rsidRPr="005041D9">
              <w:rPr>
                <w:color w:val="FF0000"/>
                <w:sz w:val="24"/>
                <w:szCs w:val="24"/>
              </w:rPr>
              <w:t xml:space="preserve">Kr. </w:t>
            </w:r>
            <w:r w:rsidRPr="005041D9">
              <w:rPr>
                <w:color w:val="FF0000"/>
                <w:sz w:val="24"/>
                <w:szCs w:val="24"/>
              </w:rPr>
              <w:t>4000</w:t>
            </w:r>
          </w:p>
          <w:p w14:paraId="2055820D" w14:textId="77777777" w:rsidR="00751966" w:rsidRPr="00287EBD" w:rsidRDefault="00751966" w:rsidP="00751966">
            <w:pPr>
              <w:rPr>
                <w:sz w:val="24"/>
                <w:szCs w:val="24"/>
              </w:rPr>
            </w:pPr>
            <w:r w:rsidRPr="00287EBD">
              <w:rPr>
                <w:sz w:val="24"/>
                <w:szCs w:val="24"/>
              </w:rPr>
              <w:t>+</w:t>
            </w:r>
          </w:p>
          <w:p w14:paraId="0B6ADF14" w14:textId="77777777" w:rsidR="00751966" w:rsidRPr="00287EBD" w:rsidRDefault="00751966" w:rsidP="00751966">
            <w:pPr>
              <w:rPr>
                <w:sz w:val="24"/>
                <w:szCs w:val="24"/>
              </w:rPr>
            </w:pPr>
            <w:r w:rsidRPr="00287EBD">
              <w:rPr>
                <w:sz w:val="24"/>
                <w:szCs w:val="24"/>
              </w:rPr>
              <w:t>Brannvakt</w:t>
            </w:r>
          </w:p>
          <w:p w14:paraId="1DFCB824" w14:textId="6822BB9F" w:rsidR="00751966" w:rsidRPr="00751966" w:rsidRDefault="00751966" w:rsidP="00751966">
            <w:pPr>
              <w:rPr>
                <w:sz w:val="24"/>
                <w:szCs w:val="24"/>
              </w:rPr>
            </w:pPr>
            <w:r w:rsidRPr="00287EBD">
              <w:rPr>
                <w:sz w:val="24"/>
                <w:szCs w:val="24"/>
              </w:rPr>
              <w:t>(obl.) Kr.</w:t>
            </w:r>
            <w:r w:rsidRPr="00751966">
              <w:rPr>
                <w:color w:val="FF0000"/>
                <w:sz w:val="24"/>
                <w:szCs w:val="24"/>
              </w:rPr>
              <w:t>1</w:t>
            </w:r>
            <w:r>
              <w:rPr>
                <w:color w:val="FF0000"/>
                <w:sz w:val="24"/>
                <w:szCs w:val="24"/>
              </w:rPr>
              <w:t>65</w:t>
            </w:r>
            <w:r w:rsidRPr="00751966">
              <w:rPr>
                <w:color w:val="FF0000"/>
                <w:sz w:val="24"/>
                <w:szCs w:val="24"/>
              </w:rPr>
              <w:t>0</w:t>
            </w:r>
          </w:p>
          <w:p w14:paraId="03310790" w14:textId="6ECAC9EA" w:rsidR="00751966" w:rsidRPr="00751966" w:rsidRDefault="00751966" w:rsidP="00751966">
            <w:pPr>
              <w:rPr>
                <w:color w:val="FF0000"/>
                <w:sz w:val="24"/>
                <w:szCs w:val="24"/>
              </w:rPr>
            </w:pPr>
            <w:r w:rsidRPr="00287EBD">
              <w:rPr>
                <w:sz w:val="24"/>
                <w:szCs w:val="24"/>
              </w:rPr>
              <w:t>Totalt minimum Kr.</w:t>
            </w:r>
            <w:r>
              <w:rPr>
                <w:color w:val="FF0000"/>
                <w:sz w:val="24"/>
                <w:szCs w:val="24"/>
              </w:rPr>
              <w:t>5650</w:t>
            </w:r>
          </w:p>
          <w:p w14:paraId="6524B258" w14:textId="09E1CE76" w:rsidR="005E56D4" w:rsidRPr="00287EBD" w:rsidRDefault="005E56D4" w:rsidP="003C3F9E">
            <w:pPr>
              <w:rPr>
                <w:sz w:val="24"/>
                <w:szCs w:val="24"/>
              </w:rPr>
            </w:pPr>
          </w:p>
        </w:tc>
        <w:tc>
          <w:tcPr>
            <w:tcW w:w="1703" w:type="dxa"/>
            <w:tcBorders>
              <w:top w:val="single" w:sz="12" w:space="0" w:color="auto"/>
              <w:bottom w:val="single" w:sz="12" w:space="0" w:color="auto"/>
            </w:tcBorders>
          </w:tcPr>
          <w:p w14:paraId="0449CFBD" w14:textId="78D1DAE1" w:rsidR="00751966" w:rsidRPr="00751966" w:rsidRDefault="00751966" w:rsidP="00751966">
            <w:pPr>
              <w:rPr>
                <w:color w:val="FF0000"/>
                <w:sz w:val="24"/>
                <w:szCs w:val="24"/>
              </w:rPr>
            </w:pPr>
            <w:r w:rsidRPr="00287EBD">
              <w:rPr>
                <w:sz w:val="24"/>
                <w:szCs w:val="24"/>
              </w:rPr>
              <w:t>15% av billettinnt</w:t>
            </w:r>
            <w:r>
              <w:rPr>
                <w:sz w:val="24"/>
                <w:szCs w:val="24"/>
              </w:rPr>
              <w:t>.</w:t>
            </w:r>
            <w:r w:rsidRPr="00287EBD">
              <w:rPr>
                <w:sz w:val="24"/>
                <w:szCs w:val="24"/>
              </w:rPr>
              <w:t xml:space="preserve"> Men minimum Kr.</w:t>
            </w:r>
            <w:r w:rsidRPr="00751966">
              <w:rPr>
                <w:color w:val="FF0000"/>
                <w:sz w:val="24"/>
                <w:szCs w:val="24"/>
              </w:rPr>
              <w:t>4000</w:t>
            </w:r>
          </w:p>
          <w:p w14:paraId="1EB3449A" w14:textId="77777777" w:rsidR="00751966" w:rsidRPr="00287EBD" w:rsidRDefault="00751966" w:rsidP="00751966">
            <w:pPr>
              <w:rPr>
                <w:sz w:val="24"/>
                <w:szCs w:val="24"/>
              </w:rPr>
            </w:pPr>
            <w:r w:rsidRPr="00287EBD">
              <w:rPr>
                <w:sz w:val="24"/>
                <w:szCs w:val="24"/>
              </w:rPr>
              <w:t>+</w:t>
            </w:r>
          </w:p>
          <w:p w14:paraId="5E5B9199" w14:textId="77777777" w:rsidR="00751966" w:rsidRPr="00287EBD" w:rsidRDefault="00751966" w:rsidP="00751966">
            <w:pPr>
              <w:rPr>
                <w:sz w:val="24"/>
                <w:szCs w:val="24"/>
              </w:rPr>
            </w:pPr>
            <w:r w:rsidRPr="00287EBD">
              <w:rPr>
                <w:sz w:val="24"/>
                <w:szCs w:val="24"/>
              </w:rPr>
              <w:t>Brannvakt</w:t>
            </w:r>
          </w:p>
          <w:p w14:paraId="79ED899F" w14:textId="5C39EAAD" w:rsidR="00751966" w:rsidRPr="00751966" w:rsidRDefault="00751966" w:rsidP="00751966">
            <w:pPr>
              <w:rPr>
                <w:sz w:val="24"/>
                <w:szCs w:val="24"/>
              </w:rPr>
            </w:pPr>
            <w:r w:rsidRPr="00287EBD">
              <w:rPr>
                <w:sz w:val="24"/>
                <w:szCs w:val="24"/>
              </w:rPr>
              <w:t>(obl.) K</w:t>
            </w:r>
            <w:r w:rsidR="00503BE4">
              <w:rPr>
                <w:sz w:val="24"/>
                <w:szCs w:val="24"/>
              </w:rPr>
              <w:t>r</w:t>
            </w:r>
            <w:r>
              <w:rPr>
                <w:strike/>
                <w:sz w:val="24"/>
                <w:szCs w:val="24"/>
              </w:rPr>
              <w:t xml:space="preserve"> </w:t>
            </w:r>
            <w:r w:rsidRPr="00751966">
              <w:rPr>
                <w:color w:val="FF0000"/>
                <w:sz w:val="24"/>
                <w:szCs w:val="24"/>
              </w:rPr>
              <w:t>16</w:t>
            </w:r>
            <w:r>
              <w:rPr>
                <w:color w:val="FF0000"/>
                <w:sz w:val="24"/>
                <w:szCs w:val="24"/>
              </w:rPr>
              <w:t>5</w:t>
            </w:r>
            <w:r w:rsidRPr="00751966">
              <w:rPr>
                <w:color w:val="FF0000"/>
                <w:sz w:val="24"/>
                <w:szCs w:val="24"/>
              </w:rPr>
              <w:t>0</w:t>
            </w:r>
          </w:p>
          <w:p w14:paraId="28C5A04F" w14:textId="4C8BACD5" w:rsidR="00751966" w:rsidRPr="00751966" w:rsidRDefault="00751966" w:rsidP="00751966">
            <w:pPr>
              <w:rPr>
                <w:color w:val="FF0000"/>
                <w:sz w:val="24"/>
                <w:szCs w:val="24"/>
              </w:rPr>
            </w:pPr>
            <w:r w:rsidRPr="00287EBD">
              <w:rPr>
                <w:sz w:val="24"/>
                <w:szCs w:val="24"/>
              </w:rPr>
              <w:t>Totalt minimum Kr</w:t>
            </w:r>
            <w:r w:rsidR="00503BE4">
              <w:rPr>
                <w:sz w:val="24"/>
                <w:szCs w:val="24"/>
              </w:rPr>
              <w:t xml:space="preserve"> </w:t>
            </w:r>
            <w:r>
              <w:rPr>
                <w:color w:val="FF0000"/>
                <w:sz w:val="24"/>
                <w:szCs w:val="24"/>
              </w:rPr>
              <w:t>5650</w:t>
            </w:r>
          </w:p>
          <w:p w14:paraId="4BDAB8FA" w14:textId="31CF99BE" w:rsidR="005A669C" w:rsidRPr="00287EBD" w:rsidRDefault="005A669C" w:rsidP="005E56D4">
            <w:pPr>
              <w:rPr>
                <w:sz w:val="24"/>
                <w:szCs w:val="24"/>
              </w:rPr>
            </w:pPr>
          </w:p>
        </w:tc>
      </w:tr>
      <w:tr w:rsidR="004A59BE" w14:paraId="7658E148" w14:textId="77777777" w:rsidTr="00D86CB8">
        <w:tc>
          <w:tcPr>
            <w:tcW w:w="988" w:type="dxa"/>
            <w:tcBorders>
              <w:top w:val="single" w:sz="12" w:space="0" w:color="auto"/>
              <w:bottom w:val="single" w:sz="12" w:space="0" w:color="auto"/>
            </w:tcBorders>
          </w:tcPr>
          <w:p w14:paraId="1690EFF6" w14:textId="77777777" w:rsidR="004A59BE" w:rsidRDefault="004A59BE" w:rsidP="003C3F9E">
            <w:pPr>
              <w:rPr>
                <w:sz w:val="24"/>
                <w:szCs w:val="24"/>
              </w:rPr>
            </w:pPr>
          </w:p>
        </w:tc>
        <w:tc>
          <w:tcPr>
            <w:tcW w:w="1275" w:type="dxa"/>
            <w:tcBorders>
              <w:top w:val="single" w:sz="12" w:space="0" w:color="auto"/>
              <w:bottom w:val="single" w:sz="12" w:space="0" w:color="auto"/>
            </w:tcBorders>
          </w:tcPr>
          <w:p w14:paraId="51527C1E" w14:textId="1DF3F8E1" w:rsidR="004A59BE" w:rsidRDefault="004A59BE" w:rsidP="003C3F9E">
            <w:pPr>
              <w:rPr>
                <w:b/>
                <w:sz w:val="24"/>
                <w:szCs w:val="24"/>
              </w:rPr>
            </w:pPr>
            <w:r w:rsidRPr="00EE685E">
              <w:rPr>
                <w:b/>
                <w:sz w:val="24"/>
                <w:szCs w:val="24"/>
              </w:rPr>
              <w:t>HELE 2. ETASJE</w:t>
            </w:r>
          </w:p>
          <w:p w14:paraId="4A816E0B" w14:textId="5EB32187" w:rsidR="005A00BD" w:rsidRPr="00EE685E" w:rsidRDefault="005A00BD" w:rsidP="003C3F9E">
            <w:pPr>
              <w:rPr>
                <w:sz w:val="24"/>
                <w:szCs w:val="24"/>
              </w:rPr>
            </w:pPr>
          </w:p>
        </w:tc>
        <w:tc>
          <w:tcPr>
            <w:tcW w:w="1276" w:type="dxa"/>
            <w:tcBorders>
              <w:top w:val="single" w:sz="12" w:space="0" w:color="auto"/>
              <w:bottom w:val="single" w:sz="12" w:space="0" w:color="auto"/>
            </w:tcBorders>
            <w:shd w:val="clear" w:color="auto" w:fill="FFFFFF" w:themeFill="background1"/>
          </w:tcPr>
          <w:p w14:paraId="62677083" w14:textId="345CAF9A" w:rsidR="004A59BE" w:rsidRDefault="000C77F2" w:rsidP="003C3F9E">
            <w:pPr>
              <w:rPr>
                <w:sz w:val="24"/>
                <w:szCs w:val="24"/>
              </w:rPr>
            </w:pPr>
            <w:r>
              <w:rPr>
                <w:sz w:val="24"/>
                <w:szCs w:val="24"/>
              </w:rPr>
              <w:t xml:space="preserve">Grunnpris </w:t>
            </w:r>
            <w:r w:rsidR="00344484">
              <w:rPr>
                <w:sz w:val="24"/>
                <w:szCs w:val="24"/>
              </w:rPr>
              <w:t xml:space="preserve">leie </w:t>
            </w:r>
            <w:r>
              <w:rPr>
                <w:sz w:val="24"/>
                <w:szCs w:val="24"/>
              </w:rPr>
              <w:t>hel</w:t>
            </w:r>
            <w:r w:rsidR="002E17AF">
              <w:rPr>
                <w:sz w:val="24"/>
                <w:szCs w:val="24"/>
              </w:rPr>
              <w:t xml:space="preserve"> dag</w:t>
            </w:r>
          </w:p>
        </w:tc>
        <w:tc>
          <w:tcPr>
            <w:tcW w:w="1276" w:type="dxa"/>
            <w:tcBorders>
              <w:top w:val="single" w:sz="12" w:space="0" w:color="auto"/>
              <w:bottom w:val="single" w:sz="12" w:space="0" w:color="auto"/>
            </w:tcBorders>
            <w:shd w:val="clear" w:color="auto" w:fill="FFFFFF" w:themeFill="background1"/>
          </w:tcPr>
          <w:p w14:paraId="7C8B5BFE" w14:textId="6C4DC00D" w:rsidR="004A59BE" w:rsidRPr="00503BE4" w:rsidRDefault="00D86CB8" w:rsidP="00D86CB8">
            <w:pPr>
              <w:rPr>
                <w:color w:val="000000" w:themeColor="text1"/>
                <w:sz w:val="24"/>
                <w:szCs w:val="24"/>
              </w:rPr>
            </w:pPr>
            <w:r w:rsidRPr="008B3FDC">
              <w:rPr>
                <w:color w:val="000000" w:themeColor="text1"/>
                <w:sz w:val="24"/>
                <w:szCs w:val="24"/>
              </w:rPr>
              <w:t xml:space="preserve">Gjelder kun minne-samvær etter seremoni i Teglen: </w:t>
            </w:r>
          </w:p>
          <w:p w14:paraId="35544D99" w14:textId="1D46FD99" w:rsidR="002A1EE6" w:rsidRPr="002A1EE6" w:rsidRDefault="002A1EE6" w:rsidP="00D86CB8">
            <w:pPr>
              <w:rPr>
                <w:color w:val="FF0000"/>
                <w:sz w:val="24"/>
                <w:szCs w:val="24"/>
              </w:rPr>
            </w:pPr>
            <w:r w:rsidRPr="002A1EE6">
              <w:rPr>
                <w:color w:val="FF0000"/>
                <w:sz w:val="24"/>
                <w:szCs w:val="24"/>
              </w:rPr>
              <w:t>3500</w:t>
            </w:r>
          </w:p>
        </w:tc>
        <w:tc>
          <w:tcPr>
            <w:tcW w:w="1276" w:type="dxa"/>
            <w:tcBorders>
              <w:top w:val="single" w:sz="12" w:space="0" w:color="auto"/>
              <w:bottom w:val="single" w:sz="12" w:space="0" w:color="auto"/>
            </w:tcBorders>
          </w:tcPr>
          <w:p w14:paraId="188D92BE" w14:textId="328D9E84" w:rsidR="004A59BE" w:rsidRDefault="004A59BE" w:rsidP="003C3F9E">
            <w:pPr>
              <w:rPr>
                <w:strike/>
                <w:sz w:val="24"/>
                <w:szCs w:val="24"/>
              </w:rPr>
            </w:pPr>
          </w:p>
          <w:p w14:paraId="09EF5832" w14:textId="19BCD89D" w:rsidR="00751966" w:rsidRPr="00751966" w:rsidRDefault="00503BE4" w:rsidP="003C3F9E">
            <w:pPr>
              <w:rPr>
                <w:color w:val="FF0000"/>
                <w:sz w:val="24"/>
                <w:szCs w:val="24"/>
              </w:rPr>
            </w:pPr>
            <w:r>
              <w:rPr>
                <w:color w:val="FF0000"/>
                <w:sz w:val="24"/>
                <w:szCs w:val="24"/>
              </w:rPr>
              <w:t xml:space="preserve">Kr. </w:t>
            </w:r>
            <w:r w:rsidR="00751966" w:rsidRPr="00751966">
              <w:rPr>
                <w:color w:val="FF0000"/>
                <w:sz w:val="24"/>
                <w:szCs w:val="24"/>
              </w:rPr>
              <w:t>4000</w:t>
            </w:r>
            <w:r w:rsidR="00751966">
              <w:rPr>
                <w:color w:val="FF0000"/>
                <w:sz w:val="24"/>
                <w:szCs w:val="24"/>
              </w:rPr>
              <w:t xml:space="preserve"> </w:t>
            </w:r>
          </w:p>
        </w:tc>
        <w:tc>
          <w:tcPr>
            <w:tcW w:w="1420" w:type="dxa"/>
            <w:tcBorders>
              <w:top w:val="single" w:sz="12" w:space="0" w:color="auto"/>
              <w:bottom w:val="single" w:sz="12" w:space="0" w:color="auto"/>
            </w:tcBorders>
          </w:tcPr>
          <w:p w14:paraId="72706AC5" w14:textId="50DFAB7A" w:rsidR="004A59BE" w:rsidRPr="00505B82" w:rsidRDefault="00890EA6" w:rsidP="003C3F9E">
            <w:pPr>
              <w:rPr>
                <w:sz w:val="24"/>
                <w:szCs w:val="24"/>
              </w:rPr>
            </w:pPr>
            <w:r w:rsidRPr="00505B82">
              <w:rPr>
                <w:sz w:val="24"/>
                <w:szCs w:val="24"/>
              </w:rPr>
              <w:t>1</w:t>
            </w:r>
            <w:r w:rsidR="00961150">
              <w:rPr>
                <w:sz w:val="24"/>
                <w:szCs w:val="24"/>
              </w:rPr>
              <w:t>5</w:t>
            </w:r>
            <w:r w:rsidR="004A59BE" w:rsidRPr="00505B82">
              <w:rPr>
                <w:sz w:val="24"/>
                <w:szCs w:val="24"/>
              </w:rPr>
              <w:t xml:space="preserve">% av eventuell billettinnt. </w:t>
            </w:r>
          </w:p>
          <w:p w14:paraId="702144DD" w14:textId="65736640" w:rsidR="00F01954" w:rsidRPr="00505B82" w:rsidRDefault="00E01033" w:rsidP="003C3F9E">
            <w:pPr>
              <w:rPr>
                <w:sz w:val="24"/>
                <w:szCs w:val="24"/>
              </w:rPr>
            </w:pPr>
            <w:r>
              <w:rPr>
                <w:sz w:val="24"/>
                <w:szCs w:val="24"/>
              </w:rPr>
              <w:t>Men minimum</w:t>
            </w:r>
          </w:p>
          <w:p w14:paraId="242DEDA1" w14:textId="47E4A26B" w:rsidR="00E74350" w:rsidRPr="00751966" w:rsidRDefault="00C95ADB" w:rsidP="003C3F9E">
            <w:pPr>
              <w:rPr>
                <w:color w:val="FF0000"/>
                <w:sz w:val="24"/>
                <w:szCs w:val="24"/>
              </w:rPr>
            </w:pPr>
            <w:r w:rsidRPr="00505B82">
              <w:rPr>
                <w:sz w:val="24"/>
                <w:szCs w:val="24"/>
              </w:rPr>
              <w:t xml:space="preserve">kr. </w:t>
            </w:r>
            <w:r w:rsidR="00751966" w:rsidRPr="00751966">
              <w:rPr>
                <w:color w:val="FF0000"/>
                <w:sz w:val="24"/>
                <w:szCs w:val="24"/>
              </w:rPr>
              <w:t>400</w:t>
            </w:r>
            <w:r w:rsidR="00751966">
              <w:rPr>
                <w:color w:val="FF0000"/>
                <w:sz w:val="24"/>
                <w:szCs w:val="24"/>
              </w:rPr>
              <w:t>0</w:t>
            </w:r>
          </w:p>
          <w:p w14:paraId="7E31B1A8" w14:textId="3D33AC84" w:rsidR="00F81B15" w:rsidRPr="00505B82" w:rsidRDefault="00F81B15" w:rsidP="003C3F9E">
            <w:pPr>
              <w:rPr>
                <w:sz w:val="24"/>
                <w:szCs w:val="24"/>
              </w:rPr>
            </w:pPr>
          </w:p>
        </w:tc>
        <w:tc>
          <w:tcPr>
            <w:tcW w:w="1703" w:type="dxa"/>
            <w:tcBorders>
              <w:top w:val="single" w:sz="12" w:space="0" w:color="auto"/>
              <w:bottom w:val="single" w:sz="12" w:space="0" w:color="auto"/>
            </w:tcBorders>
          </w:tcPr>
          <w:p w14:paraId="5548E89E" w14:textId="77777777" w:rsidR="004A59BE" w:rsidRDefault="00F51AC3" w:rsidP="003C3F9E">
            <w:pPr>
              <w:rPr>
                <w:sz w:val="24"/>
                <w:szCs w:val="24"/>
              </w:rPr>
            </w:pPr>
            <w:r w:rsidRPr="00505B82">
              <w:rPr>
                <w:sz w:val="24"/>
                <w:szCs w:val="24"/>
              </w:rPr>
              <w:t>15</w:t>
            </w:r>
            <w:r w:rsidR="004A59BE" w:rsidRPr="00505B82">
              <w:rPr>
                <w:sz w:val="24"/>
                <w:szCs w:val="24"/>
              </w:rPr>
              <w:t xml:space="preserve">% av eventuell billettinnt. </w:t>
            </w:r>
          </w:p>
          <w:p w14:paraId="397401E1" w14:textId="77777777" w:rsidR="00686D15" w:rsidRDefault="00E01033" w:rsidP="003C3F9E">
            <w:pPr>
              <w:rPr>
                <w:sz w:val="24"/>
                <w:szCs w:val="24"/>
              </w:rPr>
            </w:pPr>
            <w:r>
              <w:rPr>
                <w:sz w:val="24"/>
                <w:szCs w:val="24"/>
              </w:rPr>
              <w:t xml:space="preserve">Men </w:t>
            </w:r>
          </w:p>
          <w:p w14:paraId="53797A62" w14:textId="086F17E9" w:rsidR="00E01033" w:rsidRPr="00505B82" w:rsidRDefault="00E01033" w:rsidP="003C3F9E">
            <w:pPr>
              <w:rPr>
                <w:sz w:val="24"/>
                <w:szCs w:val="24"/>
              </w:rPr>
            </w:pPr>
            <w:r>
              <w:rPr>
                <w:sz w:val="24"/>
                <w:szCs w:val="24"/>
              </w:rPr>
              <w:t xml:space="preserve">minimum kr. </w:t>
            </w:r>
            <w:r w:rsidR="00751966" w:rsidRPr="00751966">
              <w:rPr>
                <w:color w:val="FF0000"/>
                <w:sz w:val="24"/>
                <w:szCs w:val="24"/>
              </w:rPr>
              <w:t>5650</w:t>
            </w:r>
          </w:p>
        </w:tc>
      </w:tr>
      <w:tr w:rsidR="00CA5E83" w14:paraId="4D8D69C2" w14:textId="77777777" w:rsidTr="006F3614">
        <w:tc>
          <w:tcPr>
            <w:tcW w:w="988" w:type="dxa"/>
            <w:tcBorders>
              <w:top w:val="single" w:sz="12" w:space="0" w:color="auto"/>
              <w:bottom w:val="single" w:sz="12" w:space="0" w:color="auto"/>
            </w:tcBorders>
          </w:tcPr>
          <w:p w14:paraId="4077C935" w14:textId="77777777" w:rsidR="00CA5E83" w:rsidRDefault="00CA5E83" w:rsidP="00CA5E83">
            <w:pPr>
              <w:rPr>
                <w:sz w:val="24"/>
                <w:szCs w:val="24"/>
              </w:rPr>
            </w:pPr>
          </w:p>
        </w:tc>
        <w:tc>
          <w:tcPr>
            <w:tcW w:w="1275" w:type="dxa"/>
            <w:tcBorders>
              <w:top w:val="single" w:sz="12" w:space="0" w:color="auto"/>
              <w:bottom w:val="single" w:sz="12" w:space="0" w:color="auto"/>
            </w:tcBorders>
          </w:tcPr>
          <w:p w14:paraId="4E6EC90D" w14:textId="77777777" w:rsidR="00CA5E83" w:rsidRDefault="00CA5E83" w:rsidP="00CA5E83">
            <w:pPr>
              <w:rPr>
                <w:sz w:val="24"/>
                <w:szCs w:val="24"/>
              </w:rPr>
            </w:pPr>
          </w:p>
        </w:tc>
        <w:tc>
          <w:tcPr>
            <w:tcW w:w="1276" w:type="dxa"/>
            <w:tcBorders>
              <w:top w:val="single" w:sz="12" w:space="0" w:color="auto"/>
              <w:bottom w:val="single" w:sz="12" w:space="0" w:color="auto"/>
            </w:tcBorders>
          </w:tcPr>
          <w:p w14:paraId="0B23C68D" w14:textId="13226AFE" w:rsidR="00CA5E83" w:rsidRPr="00A1321C" w:rsidRDefault="002E17AF" w:rsidP="00CA5E83">
            <w:pPr>
              <w:rPr>
                <w:color w:val="FF0000"/>
                <w:sz w:val="24"/>
                <w:szCs w:val="24"/>
              </w:rPr>
            </w:pPr>
            <w:r>
              <w:rPr>
                <w:color w:val="000000" w:themeColor="text1"/>
                <w:sz w:val="24"/>
                <w:szCs w:val="24"/>
              </w:rPr>
              <w:t>Pris utover hel dag.</w:t>
            </w:r>
          </w:p>
        </w:tc>
        <w:tc>
          <w:tcPr>
            <w:tcW w:w="1276" w:type="dxa"/>
            <w:tcBorders>
              <w:top w:val="single" w:sz="12" w:space="0" w:color="auto"/>
              <w:bottom w:val="single" w:sz="12" w:space="0" w:color="auto"/>
            </w:tcBorders>
          </w:tcPr>
          <w:p w14:paraId="7684C5FE" w14:textId="682DC51D" w:rsidR="00CA5E83" w:rsidRPr="0006184F" w:rsidRDefault="00CA5E83" w:rsidP="00CA5E83">
            <w:pPr>
              <w:rPr>
                <w:strike/>
                <w:color w:val="FF0000"/>
                <w:sz w:val="24"/>
                <w:szCs w:val="24"/>
              </w:rPr>
            </w:pPr>
          </w:p>
        </w:tc>
        <w:tc>
          <w:tcPr>
            <w:tcW w:w="1276" w:type="dxa"/>
            <w:tcBorders>
              <w:top w:val="single" w:sz="12" w:space="0" w:color="auto"/>
              <w:bottom w:val="single" w:sz="12" w:space="0" w:color="auto"/>
            </w:tcBorders>
          </w:tcPr>
          <w:p w14:paraId="385E4636" w14:textId="77777777" w:rsidR="00CA5E83" w:rsidRDefault="00CA5E83" w:rsidP="00CA5E83">
            <w:pPr>
              <w:rPr>
                <w:sz w:val="24"/>
                <w:szCs w:val="24"/>
              </w:rPr>
            </w:pPr>
          </w:p>
        </w:tc>
        <w:tc>
          <w:tcPr>
            <w:tcW w:w="1420" w:type="dxa"/>
            <w:tcBorders>
              <w:top w:val="single" w:sz="12" w:space="0" w:color="auto"/>
              <w:bottom w:val="single" w:sz="12" w:space="0" w:color="auto"/>
            </w:tcBorders>
          </w:tcPr>
          <w:p w14:paraId="5EAC9902" w14:textId="7B102B2E" w:rsidR="00CA5E83" w:rsidRDefault="00EF42CC" w:rsidP="00CA5E83">
            <w:pPr>
              <w:rPr>
                <w:sz w:val="24"/>
                <w:szCs w:val="24"/>
              </w:rPr>
            </w:pPr>
            <w:r>
              <w:rPr>
                <w:sz w:val="24"/>
                <w:szCs w:val="24"/>
              </w:rPr>
              <w:t>Etter nærmere avtale</w:t>
            </w:r>
          </w:p>
        </w:tc>
        <w:tc>
          <w:tcPr>
            <w:tcW w:w="1703" w:type="dxa"/>
            <w:tcBorders>
              <w:top w:val="single" w:sz="12" w:space="0" w:color="auto"/>
              <w:bottom w:val="single" w:sz="12" w:space="0" w:color="auto"/>
            </w:tcBorders>
          </w:tcPr>
          <w:p w14:paraId="1E76C5C2" w14:textId="66100080" w:rsidR="00CA5E83" w:rsidRDefault="00EF42CC" w:rsidP="00CA5E83">
            <w:pPr>
              <w:rPr>
                <w:sz w:val="24"/>
                <w:szCs w:val="24"/>
              </w:rPr>
            </w:pPr>
            <w:r>
              <w:rPr>
                <w:sz w:val="24"/>
                <w:szCs w:val="24"/>
              </w:rPr>
              <w:t>Etter nærmere avtale</w:t>
            </w:r>
          </w:p>
        </w:tc>
      </w:tr>
    </w:tbl>
    <w:p w14:paraId="7D67E6A3" w14:textId="77777777" w:rsidR="00F4695D" w:rsidRDefault="00F4695D" w:rsidP="003C3F9E">
      <w:pPr>
        <w:rPr>
          <w:sz w:val="24"/>
          <w:szCs w:val="24"/>
        </w:rPr>
      </w:pPr>
    </w:p>
    <w:p w14:paraId="4B61C853" w14:textId="77777777" w:rsidR="00F4695D" w:rsidRDefault="00F4695D" w:rsidP="003C3F9E">
      <w:pPr>
        <w:rPr>
          <w:sz w:val="24"/>
          <w:szCs w:val="24"/>
        </w:rPr>
      </w:pPr>
    </w:p>
    <w:p w14:paraId="17EF1EBA" w14:textId="77777777" w:rsidR="00D51180" w:rsidRDefault="006F71C7" w:rsidP="006F71C7">
      <w:pPr>
        <w:rPr>
          <w:sz w:val="24"/>
          <w:szCs w:val="24"/>
        </w:rPr>
      </w:pPr>
      <w:r w:rsidRPr="00C33251">
        <w:rPr>
          <w:b/>
          <w:bCs/>
          <w:sz w:val="32"/>
          <w:szCs w:val="32"/>
        </w:rPr>
        <w:t>Uts</w:t>
      </w:r>
      <w:r w:rsidR="00C33251" w:rsidRPr="00C33251">
        <w:rPr>
          <w:b/>
          <w:bCs/>
          <w:sz w:val="32"/>
          <w:szCs w:val="32"/>
        </w:rPr>
        <w:t>t</w:t>
      </w:r>
      <w:r w:rsidRPr="00C33251">
        <w:rPr>
          <w:b/>
          <w:bCs/>
          <w:sz w:val="32"/>
          <w:szCs w:val="32"/>
        </w:rPr>
        <w:t>yr:</w:t>
      </w:r>
      <w:r>
        <w:rPr>
          <w:sz w:val="24"/>
          <w:szCs w:val="24"/>
        </w:rPr>
        <w:t xml:space="preserve"> </w:t>
      </w:r>
    </w:p>
    <w:p w14:paraId="3232A82A" w14:textId="5A5F5FE8" w:rsidR="006F71C7" w:rsidRPr="00D51180" w:rsidRDefault="006F71C7" w:rsidP="00D51180">
      <w:pPr>
        <w:pStyle w:val="Listeavsnitt"/>
        <w:numPr>
          <w:ilvl w:val="0"/>
          <w:numId w:val="3"/>
        </w:numPr>
        <w:rPr>
          <w:b/>
          <w:color w:val="000000" w:themeColor="text1"/>
          <w:sz w:val="24"/>
          <w:szCs w:val="24"/>
        </w:rPr>
      </w:pPr>
      <w:r w:rsidRPr="00D51180">
        <w:rPr>
          <w:b/>
          <w:sz w:val="24"/>
          <w:szCs w:val="24"/>
        </w:rPr>
        <w:lastRenderedPageBreak/>
        <w:t>Ved behov for lyd/lystekniker, skal dette meddeles i søknad. Det vil bli fakturert i henhold til egen avtale</w:t>
      </w:r>
      <w:r w:rsidRPr="00D51180">
        <w:rPr>
          <w:b/>
          <w:color w:val="000000" w:themeColor="text1"/>
          <w:sz w:val="24"/>
          <w:szCs w:val="24"/>
        </w:rPr>
        <w:t xml:space="preserve">. Lyd og lysutstyr fordrer profesjonell tekniker. </w:t>
      </w:r>
    </w:p>
    <w:p w14:paraId="2D83A829" w14:textId="1529DBE4" w:rsidR="006F71C7" w:rsidRPr="00D51180" w:rsidRDefault="006F71C7" w:rsidP="00D51180">
      <w:pPr>
        <w:pStyle w:val="Listeavsnitt"/>
        <w:numPr>
          <w:ilvl w:val="0"/>
          <w:numId w:val="3"/>
        </w:numPr>
        <w:rPr>
          <w:sz w:val="24"/>
          <w:szCs w:val="24"/>
        </w:rPr>
      </w:pPr>
      <w:r w:rsidRPr="00D51180">
        <w:rPr>
          <w:color w:val="000000" w:themeColor="text1"/>
          <w:sz w:val="24"/>
          <w:szCs w:val="24"/>
        </w:rPr>
        <w:t>Det faste selvkjøreranlegget (lyd) i kirkerommet og kultursal hører med i leien og kan styres av utleier selv med litt opplæring i forkant.</w:t>
      </w:r>
    </w:p>
    <w:p w14:paraId="47989427" w14:textId="34682DCE" w:rsidR="004415F1" w:rsidRDefault="002051F7" w:rsidP="00D51180">
      <w:pPr>
        <w:pStyle w:val="Listeavsnitt"/>
        <w:numPr>
          <w:ilvl w:val="0"/>
          <w:numId w:val="3"/>
        </w:numPr>
        <w:rPr>
          <w:sz w:val="24"/>
          <w:szCs w:val="24"/>
        </w:rPr>
      </w:pPr>
      <w:r w:rsidRPr="00D51180">
        <w:rPr>
          <w:sz w:val="24"/>
          <w:szCs w:val="24"/>
        </w:rPr>
        <w:t xml:space="preserve">Projektor </w:t>
      </w:r>
      <w:r w:rsidR="00D51180">
        <w:rPr>
          <w:sz w:val="24"/>
          <w:szCs w:val="24"/>
        </w:rPr>
        <w:t xml:space="preserve">i </w:t>
      </w:r>
      <w:r w:rsidR="0005026A">
        <w:rPr>
          <w:sz w:val="24"/>
          <w:szCs w:val="24"/>
        </w:rPr>
        <w:t>kirkerommet samt projektor og lerret i kultursal</w:t>
      </w:r>
      <w:r w:rsidR="00D26B01">
        <w:rPr>
          <w:sz w:val="24"/>
          <w:szCs w:val="24"/>
        </w:rPr>
        <w:t xml:space="preserve">, </w:t>
      </w:r>
      <w:r w:rsidR="00D51180" w:rsidRPr="00D51180">
        <w:rPr>
          <w:sz w:val="24"/>
          <w:szCs w:val="24"/>
        </w:rPr>
        <w:t>er inkludert i leien</w:t>
      </w:r>
    </w:p>
    <w:p w14:paraId="3F8D2DC1" w14:textId="77777777" w:rsidR="00A713DF" w:rsidRPr="00D51180" w:rsidRDefault="00A713DF" w:rsidP="00A713DF">
      <w:pPr>
        <w:pStyle w:val="Listeavsnitt"/>
        <w:rPr>
          <w:sz w:val="24"/>
          <w:szCs w:val="24"/>
        </w:rPr>
      </w:pPr>
    </w:p>
    <w:p w14:paraId="437879E7" w14:textId="4478B95B" w:rsidR="004415F1" w:rsidRPr="008303F3" w:rsidRDefault="004415F1" w:rsidP="004415F1">
      <w:pPr>
        <w:rPr>
          <w:rFonts w:cstheme="minorHAnsi"/>
          <w:b/>
          <w:bCs/>
          <w:sz w:val="28"/>
          <w:szCs w:val="28"/>
        </w:rPr>
      </w:pPr>
      <w:r w:rsidRPr="008303F3">
        <w:rPr>
          <w:rFonts w:eastAsia="Times New Roman" w:cstheme="minorHAnsi"/>
          <w:b/>
          <w:bCs/>
          <w:color w:val="000000"/>
          <w:sz w:val="28"/>
          <w:szCs w:val="28"/>
        </w:rPr>
        <w:t>For rene veldedighetsarrangementer/innsamlingsaksjoner kan husstyret vedta å frafalle leie.</w:t>
      </w:r>
    </w:p>
    <w:p w14:paraId="1CCD3143" w14:textId="77777777" w:rsidR="00723AC0" w:rsidRDefault="00723AC0" w:rsidP="003C3F9E">
      <w:pPr>
        <w:rPr>
          <w:b/>
          <w:sz w:val="32"/>
          <w:szCs w:val="32"/>
        </w:rPr>
      </w:pPr>
    </w:p>
    <w:p w14:paraId="06E7A186" w14:textId="77777777" w:rsidR="00C4728A" w:rsidRPr="00C4728A" w:rsidRDefault="00C4728A" w:rsidP="003C3F9E">
      <w:pPr>
        <w:rPr>
          <w:b/>
          <w:sz w:val="32"/>
          <w:szCs w:val="32"/>
        </w:rPr>
      </w:pPr>
      <w:r w:rsidRPr="00C4728A">
        <w:rPr>
          <w:b/>
          <w:sz w:val="32"/>
          <w:szCs w:val="32"/>
        </w:rPr>
        <w:t>Vedr. pris for lokalt kulturliv, som ikke krever inngangspenger:</w:t>
      </w:r>
    </w:p>
    <w:p w14:paraId="7F2C3E69" w14:textId="77777777" w:rsidR="00C4728A" w:rsidRDefault="00723AC0" w:rsidP="00C4728A">
      <w:pPr>
        <w:pStyle w:val="Listeavsnitt"/>
        <w:numPr>
          <w:ilvl w:val="0"/>
          <w:numId w:val="1"/>
        </w:numPr>
        <w:rPr>
          <w:sz w:val="24"/>
          <w:szCs w:val="24"/>
        </w:rPr>
      </w:pPr>
      <w:r>
        <w:rPr>
          <w:sz w:val="24"/>
          <w:szCs w:val="24"/>
        </w:rPr>
        <w:t>Lokalt kulturliv kan leie aktivitetsrom og kulturscene gratis innenfor husets ordinære åpningstider.</w:t>
      </w:r>
    </w:p>
    <w:p w14:paraId="5F632CD7" w14:textId="1097882F" w:rsidR="00723AC0" w:rsidRDefault="00723AC0" w:rsidP="00C4728A">
      <w:pPr>
        <w:pStyle w:val="Listeavsnitt"/>
        <w:numPr>
          <w:ilvl w:val="0"/>
          <w:numId w:val="1"/>
        </w:numPr>
        <w:rPr>
          <w:sz w:val="24"/>
          <w:szCs w:val="24"/>
        </w:rPr>
      </w:pPr>
      <w:r>
        <w:rPr>
          <w:sz w:val="24"/>
          <w:szCs w:val="24"/>
        </w:rPr>
        <w:t xml:space="preserve">Arrangementer som krever ekstra </w:t>
      </w:r>
      <w:r w:rsidR="00A713DF">
        <w:rPr>
          <w:sz w:val="24"/>
          <w:szCs w:val="24"/>
        </w:rPr>
        <w:t>hjelp,</w:t>
      </w:r>
      <w:r>
        <w:rPr>
          <w:sz w:val="24"/>
          <w:szCs w:val="24"/>
        </w:rPr>
        <w:t xml:space="preserve"> må bestilles og avtales i god tid for at lokalet skal være sjekket og i orden.</w:t>
      </w:r>
    </w:p>
    <w:p w14:paraId="7ABC271E" w14:textId="77777777" w:rsidR="00723AC0" w:rsidRDefault="00723AC0" w:rsidP="00C4728A">
      <w:pPr>
        <w:pStyle w:val="Listeavsnitt"/>
        <w:numPr>
          <w:ilvl w:val="0"/>
          <w:numId w:val="1"/>
        </w:numPr>
        <w:rPr>
          <w:sz w:val="24"/>
          <w:szCs w:val="24"/>
        </w:rPr>
      </w:pPr>
      <w:r>
        <w:rPr>
          <w:sz w:val="24"/>
          <w:szCs w:val="24"/>
        </w:rPr>
        <w:t>Lokalene kan primært ikke brukes til inntektsbringende arrangementer.</w:t>
      </w:r>
    </w:p>
    <w:p w14:paraId="1F35A322" w14:textId="77777777" w:rsidR="00723AC0" w:rsidRDefault="00723AC0" w:rsidP="00723AC0">
      <w:pPr>
        <w:rPr>
          <w:sz w:val="24"/>
          <w:szCs w:val="24"/>
        </w:rPr>
      </w:pPr>
    </w:p>
    <w:p w14:paraId="67C0254B" w14:textId="77777777" w:rsidR="00723AC0" w:rsidRPr="00723AC0" w:rsidRDefault="00723AC0" w:rsidP="00723AC0">
      <w:pPr>
        <w:rPr>
          <w:b/>
          <w:sz w:val="32"/>
          <w:szCs w:val="32"/>
        </w:rPr>
      </w:pPr>
      <w:r w:rsidRPr="00723AC0">
        <w:rPr>
          <w:b/>
          <w:sz w:val="32"/>
          <w:szCs w:val="32"/>
        </w:rPr>
        <w:t>Tilleggsopplysninger:</w:t>
      </w:r>
    </w:p>
    <w:p w14:paraId="51639532" w14:textId="77777777" w:rsidR="00723AC0" w:rsidRDefault="00723AC0" w:rsidP="00723AC0">
      <w:pPr>
        <w:pStyle w:val="Listeavsnitt"/>
        <w:numPr>
          <w:ilvl w:val="0"/>
          <w:numId w:val="2"/>
        </w:numPr>
        <w:rPr>
          <w:sz w:val="24"/>
          <w:szCs w:val="24"/>
        </w:rPr>
      </w:pPr>
      <w:r>
        <w:rPr>
          <w:sz w:val="24"/>
          <w:szCs w:val="24"/>
        </w:rPr>
        <w:t>Eventuell rigging, rydding og tekniker kommer i tillegg og belastes med en pris etter nærmere avtale.</w:t>
      </w:r>
    </w:p>
    <w:p w14:paraId="745F8F07" w14:textId="103C48A1" w:rsidR="00723AC0" w:rsidRDefault="00723AC0" w:rsidP="00723AC0">
      <w:pPr>
        <w:pStyle w:val="Listeavsnitt"/>
        <w:numPr>
          <w:ilvl w:val="0"/>
          <w:numId w:val="2"/>
        </w:numPr>
        <w:rPr>
          <w:sz w:val="24"/>
          <w:szCs w:val="24"/>
        </w:rPr>
      </w:pPr>
      <w:r>
        <w:rPr>
          <w:sz w:val="24"/>
          <w:szCs w:val="24"/>
        </w:rPr>
        <w:t xml:space="preserve">Det er gratis leie av hhv. Kirkerom og kulturscene til gravferd, bryllup og konfirmasjon. Dette gjelder kun bruken av lokalene til selve seremonien og ikke bruk av lokalene til bevertning. Dersom seremonien har en kostnad utover selve bruken av rommet (eksempelvis tekniker, musiker etc.) er dette noe leietaker må bekoste selv. Ved slik gratis leie må leietaker selv sørge for rigging, utplassering og rydding av stoler etc. </w:t>
      </w:r>
    </w:p>
    <w:p w14:paraId="10FF0704" w14:textId="77777777" w:rsidR="00723AC0" w:rsidRDefault="00723AC0" w:rsidP="00723AC0">
      <w:pPr>
        <w:pStyle w:val="Listeavsnitt"/>
        <w:numPr>
          <w:ilvl w:val="0"/>
          <w:numId w:val="2"/>
        </w:numPr>
        <w:rPr>
          <w:sz w:val="24"/>
          <w:szCs w:val="24"/>
        </w:rPr>
      </w:pPr>
      <w:r>
        <w:rPr>
          <w:sz w:val="24"/>
          <w:szCs w:val="24"/>
        </w:rPr>
        <w:t>I utgangspunktet er det ikke tenkt å belaste kommunen/kirken for bruk av hverandres arealer bortsett fra særskilte arrangement.</w:t>
      </w:r>
    </w:p>
    <w:p w14:paraId="22BCE784" w14:textId="7E434CD1" w:rsidR="00723AC0" w:rsidRDefault="00723AC0" w:rsidP="00723AC0">
      <w:pPr>
        <w:pStyle w:val="Listeavsnitt"/>
        <w:numPr>
          <w:ilvl w:val="0"/>
          <w:numId w:val="2"/>
        </w:numPr>
        <w:rPr>
          <w:sz w:val="24"/>
          <w:szCs w:val="24"/>
        </w:rPr>
      </w:pPr>
      <w:r>
        <w:rPr>
          <w:sz w:val="24"/>
          <w:szCs w:val="24"/>
        </w:rPr>
        <w:t>Lokalene skal</w:t>
      </w:r>
      <w:r w:rsidR="007E7AE5">
        <w:rPr>
          <w:sz w:val="24"/>
          <w:szCs w:val="24"/>
        </w:rPr>
        <w:t xml:space="preserve"> som hovedregel</w:t>
      </w:r>
      <w:r>
        <w:rPr>
          <w:sz w:val="24"/>
          <w:szCs w:val="24"/>
        </w:rPr>
        <w:t xml:space="preserve"> ikke bindes opp til faste leieavtaler i helgene.</w:t>
      </w:r>
    </w:p>
    <w:p w14:paraId="614CD5FF" w14:textId="77777777" w:rsidR="00723AC0" w:rsidRDefault="00723AC0" w:rsidP="00723AC0">
      <w:pPr>
        <w:rPr>
          <w:sz w:val="24"/>
          <w:szCs w:val="24"/>
        </w:rPr>
      </w:pPr>
    </w:p>
    <w:p w14:paraId="59A040A3" w14:textId="6E6FD403" w:rsidR="00275692" w:rsidRPr="004818E5" w:rsidRDefault="00723AC0" w:rsidP="00723AC0">
      <w:pPr>
        <w:rPr>
          <w:sz w:val="24"/>
          <w:szCs w:val="24"/>
        </w:rPr>
      </w:pPr>
      <w:r>
        <w:rPr>
          <w:sz w:val="24"/>
          <w:szCs w:val="24"/>
        </w:rPr>
        <w:t>Vedtatt av sameiestyret 21.03.2019.</w:t>
      </w:r>
      <w:r w:rsidR="0006184F">
        <w:rPr>
          <w:sz w:val="24"/>
          <w:szCs w:val="24"/>
        </w:rPr>
        <w:br/>
      </w:r>
      <w:r w:rsidR="007E7AE5">
        <w:rPr>
          <w:sz w:val="24"/>
          <w:szCs w:val="24"/>
        </w:rPr>
        <w:t xml:space="preserve">Endret i møte </w:t>
      </w:r>
      <w:r w:rsidR="004818E5">
        <w:rPr>
          <w:sz w:val="24"/>
          <w:szCs w:val="24"/>
        </w:rPr>
        <w:t>Juni</w:t>
      </w:r>
      <w:r w:rsidR="00025852">
        <w:rPr>
          <w:sz w:val="24"/>
          <w:szCs w:val="24"/>
        </w:rPr>
        <w:t>-</w:t>
      </w:r>
      <w:r w:rsidR="004818E5">
        <w:rPr>
          <w:sz w:val="24"/>
          <w:szCs w:val="24"/>
        </w:rPr>
        <w:t xml:space="preserve">24 </w:t>
      </w:r>
    </w:p>
    <w:sectPr w:rsidR="00275692" w:rsidRPr="004818E5" w:rsidSect="00CB2AE1">
      <w:footerReference w:type="default" r:id="rId10"/>
      <w:pgSz w:w="11906" w:h="16838"/>
      <w:pgMar w:top="851" w:right="1440" w:bottom="127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819FB" w14:textId="77777777" w:rsidR="00022B26" w:rsidRDefault="00022B26" w:rsidP="00EE685E">
      <w:pPr>
        <w:spacing w:after="0" w:line="240" w:lineRule="auto"/>
      </w:pPr>
      <w:r>
        <w:separator/>
      </w:r>
    </w:p>
  </w:endnote>
  <w:endnote w:type="continuationSeparator" w:id="0">
    <w:p w14:paraId="1AEBFD9C" w14:textId="77777777" w:rsidR="00022B26" w:rsidRDefault="00022B26" w:rsidP="00EE6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1669000"/>
      <w:docPartObj>
        <w:docPartGallery w:val="Page Numbers (Bottom of Page)"/>
        <w:docPartUnique/>
      </w:docPartObj>
    </w:sdtPr>
    <w:sdtContent>
      <w:sdt>
        <w:sdtPr>
          <w:id w:val="-1769616900"/>
          <w:docPartObj>
            <w:docPartGallery w:val="Page Numbers (Top of Page)"/>
            <w:docPartUnique/>
          </w:docPartObj>
        </w:sdtPr>
        <w:sdtContent>
          <w:p w14:paraId="5F48FD79" w14:textId="77777777" w:rsidR="00EE685E" w:rsidRDefault="00EE685E">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sidR="0060022B">
              <w:rPr>
                <w:b/>
                <w:bCs/>
                <w:noProof/>
              </w:rPr>
              <w:t>3</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60022B">
              <w:rPr>
                <w:b/>
                <w:bCs/>
                <w:noProof/>
              </w:rPr>
              <w:t>3</w:t>
            </w:r>
            <w:r>
              <w:rPr>
                <w:b/>
                <w:bCs/>
                <w:sz w:val="24"/>
                <w:szCs w:val="24"/>
              </w:rPr>
              <w:fldChar w:fldCharType="end"/>
            </w:r>
          </w:p>
        </w:sdtContent>
      </w:sdt>
    </w:sdtContent>
  </w:sdt>
  <w:p w14:paraId="0E30F043" w14:textId="77777777" w:rsidR="00EE685E" w:rsidRDefault="00EE685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5DC1B" w14:textId="77777777" w:rsidR="00022B26" w:rsidRDefault="00022B26" w:rsidP="00EE685E">
      <w:pPr>
        <w:spacing w:after="0" w:line="240" w:lineRule="auto"/>
      </w:pPr>
      <w:r>
        <w:separator/>
      </w:r>
    </w:p>
  </w:footnote>
  <w:footnote w:type="continuationSeparator" w:id="0">
    <w:p w14:paraId="5E7A47CA" w14:textId="77777777" w:rsidR="00022B26" w:rsidRDefault="00022B26" w:rsidP="00EE68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67BDC"/>
    <w:multiLevelType w:val="hybridMultilevel"/>
    <w:tmpl w:val="AD7AA6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BE2478A"/>
    <w:multiLevelType w:val="hybridMultilevel"/>
    <w:tmpl w:val="912A6A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F2D6975"/>
    <w:multiLevelType w:val="hybridMultilevel"/>
    <w:tmpl w:val="0CD6C4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24716840">
    <w:abstractNumId w:val="1"/>
  </w:num>
  <w:num w:numId="2" w16cid:durableId="1048727893">
    <w:abstractNumId w:val="2"/>
  </w:num>
  <w:num w:numId="3" w16cid:durableId="200234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F9E"/>
    <w:rsid w:val="00022B26"/>
    <w:rsid w:val="00025852"/>
    <w:rsid w:val="00027E59"/>
    <w:rsid w:val="00047455"/>
    <w:rsid w:val="0005026A"/>
    <w:rsid w:val="0006184F"/>
    <w:rsid w:val="000843AC"/>
    <w:rsid w:val="000B12A1"/>
    <w:rsid w:val="000B394C"/>
    <w:rsid w:val="000B7919"/>
    <w:rsid w:val="000C77F2"/>
    <w:rsid w:val="000D21CE"/>
    <w:rsid w:val="00114354"/>
    <w:rsid w:val="00131289"/>
    <w:rsid w:val="00131D9E"/>
    <w:rsid w:val="00160DD4"/>
    <w:rsid w:val="0017293E"/>
    <w:rsid w:val="00183128"/>
    <w:rsid w:val="00183BCC"/>
    <w:rsid w:val="001C112F"/>
    <w:rsid w:val="001E1C68"/>
    <w:rsid w:val="002051F7"/>
    <w:rsid w:val="00254582"/>
    <w:rsid w:val="00270A6E"/>
    <w:rsid w:val="00275692"/>
    <w:rsid w:val="002864E1"/>
    <w:rsid w:val="00287EBD"/>
    <w:rsid w:val="002A1EE6"/>
    <w:rsid w:val="002B34AC"/>
    <w:rsid w:val="002D43AA"/>
    <w:rsid w:val="002E11E2"/>
    <w:rsid w:val="002E17AF"/>
    <w:rsid w:val="002F4143"/>
    <w:rsid w:val="002F6C9D"/>
    <w:rsid w:val="00312CBC"/>
    <w:rsid w:val="003158DD"/>
    <w:rsid w:val="00344484"/>
    <w:rsid w:val="00367C7B"/>
    <w:rsid w:val="003744D9"/>
    <w:rsid w:val="0038434A"/>
    <w:rsid w:val="00387F7E"/>
    <w:rsid w:val="0039069A"/>
    <w:rsid w:val="003C030B"/>
    <w:rsid w:val="003C0A88"/>
    <w:rsid w:val="003C3F9E"/>
    <w:rsid w:val="003D5775"/>
    <w:rsid w:val="00412E30"/>
    <w:rsid w:val="004415F1"/>
    <w:rsid w:val="00445322"/>
    <w:rsid w:val="004818E5"/>
    <w:rsid w:val="004852EB"/>
    <w:rsid w:val="004A59BE"/>
    <w:rsid w:val="004B00F1"/>
    <w:rsid w:val="004D647A"/>
    <w:rsid w:val="00503BE4"/>
    <w:rsid w:val="00503C9E"/>
    <w:rsid w:val="005041D9"/>
    <w:rsid w:val="00505B82"/>
    <w:rsid w:val="00522DA0"/>
    <w:rsid w:val="005958A3"/>
    <w:rsid w:val="005A00BD"/>
    <w:rsid w:val="005A669C"/>
    <w:rsid w:val="005B711F"/>
    <w:rsid w:val="005E3643"/>
    <w:rsid w:val="005E4BF9"/>
    <w:rsid w:val="005E56D4"/>
    <w:rsid w:val="0060022B"/>
    <w:rsid w:val="00652C35"/>
    <w:rsid w:val="006566FF"/>
    <w:rsid w:val="00686D15"/>
    <w:rsid w:val="006A390C"/>
    <w:rsid w:val="006F3614"/>
    <w:rsid w:val="006F71C7"/>
    <w:rsid w:val="00704C0A"/>
    <w:rsid w:val="007220A8"/>
    <w:rsid w:val="00723AC0"/>
    <w:rsid w:val="00751966"/>
    <w:rsid w:val="00755DEC"/>
    <w:rsid w:val="00775F1D"/>
    <w:rsid w:val="00776096"/>
    <w:rsid w:val="0077617B"/>
    <w:rsid w:val="007B746C"/>
    <w:rsid w:val="007D015F"/>
    <w:rsid w:val="007E7AE5"/>
    <w:rsid w:val="008303F3"/>
    <w:rsid w:val="00844D7C"/>
    <w:rsid w:val="008727E4"/>
    <w:rsid w:val="00884C5A"/>
    <w:rsid w:val="00890EA6"/>
    <w:rsid w:val="008B3FDC"/>
    <w:rsid w:val="008C5D18"/>
    <w:rsid w:val="008F6C11"/>
    <w:rsid w:val="00911C31"/>
    <w:rsid w:val="00961150"/>
    <w:rsid w:val="009858F4"/>
    <w:rsid w:val="009D3841"/>
    <w:rsid w:val="009D5C36"/>
    <w:rsid w:val="00A1321C"/>
    <w:rsid w:val="00A713DF"/>
    <w:rsid w:val="00A94DBE"/>
    <w:rsid w:val="00AA13B5"/>
    <w:rsid w:val="00AA2A46"/>
    <w:rsid w:val="00AC04D1"/>
    <w:rsid w:val="00B116F7"/>
    <w:rsid w:val="00B16B49"/>
    <w:rsid w:val="00B63DAF"/>
    <w:rsid w:val="00B76F95"/>
    <w:rsid w:val="00B824D3"/>
    <w:rsid w:val="00BC0116"/>
    <w:rsid w:val="00BE07A5"/>
    <w:rsid w:val="00C04336"/>
    <w:rsid w:val="00C30B09"/>
    <w:rsid w:val="00C33251"/>
    <w:rsid w:val="00C4728A"/>
    <w:rsid w:val="00C95ADB"/>
    <w:rsid w:val="00CA0E42"/>
    <w:rsid w:val="00CA5E83"/>
    <w:rsid w:val="00CB2AE1"/>
    <w:rsid w:val="00CB45F0"/>
    <w:rsid w:val="00CC22C2"/>
    <w:rsid w:val="00CE07B4"/>
    <w:rsid w:val="00CE2F66"/>
    <w:rsid w:val="00CF6DD4"/>
    <w:rsid w:val="00D02217"/>
    <w:rsid w:val="00D03B58"/>
    <w:rsid w:val="00D26B01"/>
    <w:rsid w:val="00D51180"/>
    <w:rsid w:val="00D5286C"/>
    <w:rsid w:val="00D8234B"/>
    <w:rsid w:val="00D86CB8"/>
    <w:rsid w:val="00DA247A"/>
    <w:rsid w:val="00DB28AB"/>
    <w:rsid w:val="00E01033"/>
    <w:rsid w:val="00E11C52"/>
    <w:rsid w:val="00E5686C"/>
    <w:rsid w:val="00E578BC"/>
    <w:rsid w:val="00E62F03"/>
    <w:rsid w:val="00E67BCF"/>
    <w:rsid w:val="00E74350"/>
    <w:rsid w:val="00E751DB"/>
    <w:rsid w:val="00EA3067"/>
    <w:rsid w:val="00ED5CB6"/>
    <w:rsid w:val="00EE685E"/>
    <w:rsid w:val="00EF2DC0"/>
    <w:rsid w:val="00EF42CC"/>
    <w:rsid w:val="00EF5890"/>
    <w:rsid w:val="00F01954"/>
    <w:rsid w:val="00F25F8C"/>
    <w:rsid w:val="00F35222"/>
    <w:rsid w:val="00F4695D"/>
    <w:rsid w:val="00F51AC3"/>
    <w:rsid w:val="00F55E86"/>
    <w:rsid w:val="00F619C2"/>
    <w:rsid w:val="00F81B15"/>
    <w:rsid w:val="00FC0BC0"/>
    <w:rsid w:val="00FD7E4F"/>
    <w:rsid w:val="00FE40CF"/>
    <w:rsid w:val="00FF69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F28B7"/>
  <w15:chartTrackingRefBased/>
  <w15:docId w15:val="{2552A6E7-A6A6-4BB5-AA1B-1617061D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C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E685E"/>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EE685E"/>
  </w:style>
  <w:style w:type="paragraph" w:styleId="Bunntekst">
    <w:name w:val="footer"/>
    <w:basedOn w:val="Normal"/>
    <w:link w:val="BunntekstTegn"/>
    <w:uiPriority w:val="99"/>
    <w:unhideWhenUsed/>
    <w:rsid w:val="00EE685E"/>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EE685E"/>
  </w:style>
  <w:style w:type="paragraph" w:styleId="Listeavsnitt">
    <w:name w:val="List Paragraph"/>
    <w:basedOn w:val="Normal"/>
    <w:uiPriority w:val="34"/>
    <w:qFormat/>
    <w:rsid w:val="00C47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49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Egendefinert 1">
      <a:dk1>
        <a:sysClr val="windowText" lastClr="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782dd2fd-30b8-4b82-9cdc-d60d62b8ee31" xsi:nil="true"/>
    <Objektnummer xmlns="782dd2fd-30b8-4b82-9cdc-d60d62b8ee31" xsi:nil="true"/>
    <m5d19924ebe546ec9f3f4686592af72a xmlns="d96ba533-5f74-4944-a633-fc8a11574e05">
      <Terms xmlns="http://schemas.microsoft.com/office/infopath/2007/PartnerControls">
        <TermInfo xmlns="http://schemas.microsoft.com/office/infopath/2007/PartnerControls">
          <TermName xmlns="http://schemas.microsoft.com/office/infopath/2007/PartnerControls">Eiendom</TermName>
          <TermId xmlns="http://schemas.microsoft.com/office/infopath/2007/PartnerControls">ee5e65cf-41c2-476a-b0c6-3c49b7d7f5b3</TermId>
        </TermInfo>
      </Terms>
    </m5d19924ebe546ec9f3f4686592af72a>
    <kef36660cea444fda8f74c0fbb874a96 xmlns="d96ba533-5f74-4944-a633-fc8a11574e05">
      <Terms xmlns="http://schemas.microsoft.com/office/infopath/2007/PartnerControls">
        <TermInfo xmlns="http://schemas.microsoft.com/office/infopath/2007/PartnerControls">
          <TermName xmlns="http://schemas.microsoft.com/office/infopath/2007/PartnerControls">Samfunnstjenester</TermName>
          <TermId xmlns="http://schemas.microsoft.com/office/infopath/2007/PartnerControls">ff893630-bc24-4f80-aec4-b47d47796daf</TermId>
        </TermInfo>
      </Terms>
    </kef36660cea444fda8f74c0fbb874a96>
    <edb17239413242d786ec40e89b111fee xmlns="d96ba533-5f74-4944-a633-fc8a11574e05">
      <Terms xmlns="http://schemas.microsoft.com/office/infopath/2007/PartnerControls"/>
    </edb17239413242d786ec40e89b111fee>
    <Datoogklokkeslett xmlns="782dd2fd-30b8-4b82-9cdc-d60d62b8ee31" xsi:nil="true"/>
    <lcf76f155ced4ddcb4097134ff3c332f xmlns="782dd2fd-30b8-4b82-9cdc-d60d62b8ee31">
      <Terms xmlns="http://schemas.microsoft.com/office/infopath/2007/PartnerControls"/>
    </lcf76f155ced4ddcb4097134ff3c332f>
    <CaseNumber xmlns="249c1280-b671-4625-87f2-c7c81dda8328" xsi:nil="true"/>
    <TaxCatchAll xmlns="d96ba533-5f74-4944-a633-fc8a11574e05">
      <Value>2</Value>
      <Value>1</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am dokument" ma:contentTypeID="0x01010090DE9E45CC3B194FA17B9E447DFF92430058AAE866F46C0D4BAD3253B46558E679" ma:contentTypeVersion="23" ma:contentTypeDescription="Opprett et nytt dokument." ma:contentTypeScope="" ma:versionID="b7ab1e6a92d3aa16ec8547c5d91730a3">
  <xsd:schema xmlns:xsd="http://www.w3.org/2001/XMLSchema" xmlns:xs="http://www.w3.org/2001/XMLSchema" xmlns:p="http://schemas.microsoft.com/office/2006/metadata/properties" xmlns:ns2="d96ba533-5f74-4944-a633-fc8a11574e05" xmlns:ns3="249c1280-b671-4625-87f2-c7c81dda8328" xmlns:ns4="782dd2fd-30b8-4b82-9cdc-d60d62b8ee31" targetNamespace="http://schemas.microsoft.com/office/2006/metadata/properties" ma:root="true" ma:fieldsID="db8cdf1c307464166a588a64fd4ced8a" ns2:_="" ns3:_="" ns4:_="">
    <xsd:import namespace="d96ba533-5f74-4944-a633-fc8a11574e05"/>
    <xsd:import namespace="249c1280-b671-4625-87f2-c7c81dda8328"/>
    <xsd:import namespace="782dd2fd-30b8-4b82-9cdc-d60d62b8ee31"/>
    <xsd:element name="properties">
      <xsd:complexType>
        <xsd:sequence>
          <xsd:element name="documentManagement">
            <xsd:complexType>
              <xsd:all>
                <xsd:element ref="ns3:CaseNumber" minOccurs="0"/>
                <xsd:element ref="ns2:m5d19924ebe546ec9f3f4686592af72a" minOccurs="0"/>
                <xsd:element ref="ns2:TaxCatchAll" minOccurs="0"/>
                <xsd:element ref="ns2:edb17239413242d786ec40e89b111fee" minOccurs="0"/>
                <xsd:element ref="ns2:TaxCatchAllLabel" minOccurs="0"/>
                <xsd:element ref="ns2:kef36660cea444fda8f74c0fbb874a96" minOccurs="0"/>
                <xsd:element ref="ns4:MediaServiceMetadata" minOccurs="0"/>
                <xsd:element ref="ns4:MediaServiceFastMetadata" minOccurs="0"/>
                <xsd:element ref="ns2:SharedWithUsers" minOccurs="0"/>
                <xsd:element ref="ns2:SharedWithDetails" minOccurs="0"/>
                <xsd:element ref="ns4:lcf76f155ced4ddcb4097134ff3c332f"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Datoogklokkeslett" minOccurs="0"/>
                <xsd:element ref="ns4:Objektnummer" minOccurs="0"/>
                <xsd:element ref="ns4:Test"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ba533-5f74-4944-a633-fc8a11574e05" elementFormDefault="qualified">
    <xsd:import namespace="http://schemas.microsoft.com/office/2006/documentManagement/types"/>
    <xsd:import namespace="http://schemas.microsoft.com/office/infopath/2007/PartnerControls"/>
    <xsd:element name="m5d19924ebe546ec9f3f4686592af72a" ma:index="12" nillable="true" ma:taxonomy="true" ma:internalName="m5d19924ebe546ec9f3f4686592af72a" ma:taxonomyFieldName="MainProcess" ma:displayName="Hovedprosess" ma:default="" ma:fieldId="{65d19924-ebe5-46ec-9f3f-4686592af72a}" ma:sspId="f53228c4-c087-4491-a0f7-26fafcd6f331" ma:termSetId="184d6f40-512b-4c63-a43e-1933aa5ddbe9"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4eaa8cf-6895-4153-bc2f-9c8c5694f09b}" ma:internalName="TaxCatchAll" ma:showField="CatchAllData" ma:web="d96ba533-5f74-4944-a633-fc8a11574e05">
      <xsd:complexType>
        <xsd:complexContent>
          <xsd:extension base="dms:MultiChoiceLookup">
            <xsd:sequence>
              <xsd:element name="Value" type="dms:Lookup" maxOccurs="unbounded" minOccurs="0" nillable="true"/>
            </xsd:sequence>
          </xsd:extension>
        </xsd:complexContent>
      </xsd:complexType>
    </xsd:element>
    <xsd:element name="edb17239413242d786ec40e89b111fee" ma:index="14" nillable="true" ma:taxonomy="true" ma:internalName="edb17239413242d786ec40e89b111fee" ma:taxonomyFieldName="SecondaryServiceArea" ma:displayName="Sekundært tjenesteområde" ma:default="" ma:fieldId="{edb17239-4132-42d7-86ec-40e89b111fee}" ma:sspId="f53228c4-c087-4491-a0f7-26fafcd6f331" ma:termSetId="184d6f40-512b-4c63-a43e-1933aa5ddbe9"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04eaa8cf-6895-4153-bc2f-9c8c5694f09b}" ma:internalName="TaxCatchAllLabel" ma:readOnly="true" ma:showField="CatchAllDataLabel" ma:web="d96ba533-5f74-4944-a633-fc8a11574e05">
      <xsd:complexType>
        <xsd:complexContent>
          <xsd:extension base="dms:MultiChoiceLookup">
            <xsd:sequence>
              <xsd:element name="Value" type="dms:Lookup" maxOccurs="unbounded" minOccurs="0" nillable="true"/>
            </xsd:sequence>
          </xsd:extension>
        </xsd:complexContent>
      </xsd:complexType>
    </xsd:element>
    <xsd:element name="kef36660cea444fda8f74c0fbb874a96" ma:index="16" nillable="true" ma:taxonomy="true" ma:internalName="kef36660cea444fda8f74c0fbb874a96" ma:taxonomyFieldName="ServiceArea" ma:displayName="Tjenesteområde" ma:default="" ma:fieldId="{4ef36660-cea4-44fd-a8f7-4c0fbb874a96}" ma:sspId="f53228c4-c087-4491-a0f7-26fafcd6f331" ma:termSetId="184d6f40-512b-4c63-a43e-1933aa5ddbe9" ma:anchorId="00000000-0000-0000-0000-000000000000" ma:open="false" ma:isKeyword="false">
      <xsd:complexType>
        <xsd:sequence>
          <xsd:element ref="pc:Terms" minOccurs="0" maxOccurs="1"/>
        </xsd:sequence>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9c1280-b671-4625-87f2-c7c81dda8328" elementFormDefault="qualified">
    <xsd:import namespace="http://schemas.microsoft.com/office/2006/documentManagement/types"/>
    <xsd:import namespace="http://schemas.microsoft.com/office/infopath/2007/PartnerControls"/>
    <xsd:element name="CaseNumber" ma:index="11" nillable="true" ma:displayName="Saksnummer" ma:internalName="Case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2dd2fd-30b8-4b82-9cdc-d60d62b8ee3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f53228c4-c087-4491-a0f7-26fafcd6f33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dexed="true" ma:internalName="MediaServiceLocation" ma:readOnly="true">
      <xsd:simpleType>
        <xsd:restriction base="dms:Text"/>
      </xsd:simpleType>
    </xsd:element>
    <xsd:element name="Datoogklokkeslett" ma:index="29" nillable="true" ma:displayName="Dato og klokkeslett" ma:format="DateTime" ma:internalName="Datoogklokkeslett">
      <xsd:simpleType>
        <xsd:restriction base="dms:DateTime"/>
      </xsd:simpleType>
    </xsd:element>
    <xsd:element name="Objektnummer" ma:index="30" nillable="true" ma:displayName="Kolonne skal slettes" ma:format="Dropdown" ma:internalName="Objektnummer" ma:percentage="FALSE">
      <xsd:simpleType>
        <xsd:restriction base="dms:Number"/>
      </xsd:simpleType>
    </xsd:element>
    <xsd:element name="Test" ma:index="31" nillable="true" ma:displayName="Test" ma:format="Dropdown" ma:internalName="Test">
      <xsd:simpleType>
        <xsd:restriction base="dms:Text">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93A80-0811-451B-BF2F-EAEED99D68B2}">
  <ds:schemaRefs>
    <ds:schemaRef ds:uri="http://schemas.microsoft.com/office/2006/metadata/properties"/>
    <ds:schemaRef ds:uri="http://schemas.microsoft.com/office/infopath/2007/PartnerControls"/>
    <ds:schemaRef ds:uri="782dd2fd-30b8-4b82-9cdc-d60d62b8ee31"/>
    <ds:schemaRef ds:uri="d96ba533-5f74-4944-a633-fc8a11574e05"/>
    <ds:schemaRef ds:uri="249c1280-b671-4625-87f2-c7c81dda8328"/>
  </ds:schemaRefs>
</ds:datastoreItem>
</file>

<file path=customXml/itemProps2.xml><?xml version="1.0" encoding="utf-8"?>
<ds:datastoreItem xmlns:ds="http://schemas.openxmlformats.org/officeDocument/2006/customXml" ds:itemID="{ED04F582-F0D8-4A5E-B3C3-C7A72C1B3584}">
  <ds:schemaRefs>
    <ds:schemaRef ds:uri="http://schemas.microsoft.com/sharepoint/v3/contenttype/forms"/>
  </ds:schemaRefs>
</ds:datastoreItem>
</file>

<file path=customXml/itemProps3.xml><?xml version="1.0" encoding="utf-8"?>
<ds:datastoreItem xmlns:ds="http://schemas.openxmlformats.org/officeDocument/2006/customXml" ds:itemID="{8F5EE4B0-7E4A-439B-94DC-F36740EAD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ba533-5f74-4944-a633-fc8a11574e05"/>
    <ds:schemaRef ds:uri="249c1280-b671-4625-87f2-c7c81dda8328"/>
    <ds:schemaRef ds:uri="782dd2fd-30b8-4b82-9cdc-d60d62b8e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580</Words>
  <Characters>3074</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 Ingrid Utvei</dc:creator>
  <cp:keywords/>
  <dc:description/>
  <cp:lastModifiedBy>Heidi  Kjølseth</cp:lastModifiedBy>
  <cp:revision>20</cp:revision>
  <cp:lastPrinted>2024-04-26T06:06:00Z</cp:lastPrinted>
  <dcterms:created xsi:type="dcterms:W3CDTF">2025-02-13T13:07:00Z</dcterms:created>
  <dcterms:modified xsi:type="dcterms:W3CDTF">2025-07-16T08:36:00Z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0x01010090DE9E45CC3B194FA17B9E447DFF92430058AAE866F46C0D4BAD3253B46558E679</vt:lpwstr>
  </property>
  <property fmtid="{D5CDD505-2E9C-101B-9397-08002B2CF9AE}" pid="3" name="ServiceArea">
    <vt:lpwstr>2;#Samfunnstjenester|ff893630-bc24-4f80-aec4-b47d47796daf</vt:lpwstr>
  </property>
  <property fmtid="{D5CDD505-2E9C-101B-9397-08002B2CF9AE}" pid="4" name="MediaServiceImageTags">
    <vt:lpwstr/>
  </property>
  <property fmtid="{D5CDD505-2E9C-101B-9397-08002B2CF9AE}" pid="5" name="MainProcess">
    <vt:lpwstr>1;#Eiendom|ee5e65cf-41c2-476a-b0c6-3c49b7d7f5b3</vt:lpwstr>
  </property>
  <property fmtid="{D5CDD505-2E9C-101B-9397-08002B2CF9AE}" pid="6" name="SecondaryServiceArea">
    <vt:lpwstr/>
  </property>
</Properties>
</file>