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1334" w14:textId="56FB443E" w:rsidR="00022514" w:rsidRPr="00EE45CD" w:rsidRDefault="00022514" w:rsidP="00960796">
      <w:pPr>
        <w:pStyle w:val="Topptekst"/>
        <w:tabs>
          <w:tab w:val="clear" w:pos="4536"/>
          <w:tab w:val="clear" w:pos="9072"/>
        </w:tabs>
        <w:spacing w:line="276" w:lineRule="auto"/>
      </w:pPr>
      <w:r w:rsidRPr="00EE45CD">
        <w:rPr>
          <w:rFonts w:ascii="Times New Roman" w:hAnsi="Times New Roman"/>
        </w:rPr>
        <w:t>Me</w:t>
      </w:r>
      <w:r w:rsidR="00AB0FCD" w:rsidRPr="00EE45CD">
        <w:rPr>
          <w:rFonts w:ascii="Times New Roman" w:hAnsi="Times New Roman"/>
        </w:rPr>
        <w:t>dlemmer av Salangen Menighetsråd</w:t>
      </w:r>
      <w:r w:rsidR="00E45978" w:rsidRPr="00EE45CD">
        <w:rPr>
          <w:rFonts w:ascii="Times New Roman" w:hAnsi="Times New Roman"/>
        </w:rPr>
        <w:t>/Fellesråd</w:t>
      </w:r>
      <w:r w:rsidRPr="00EE45CD">
        <w:t xml:space="preserve"> </w:t>
      </w:r>
    </w:p>
    <w:p w14:paraId="6C50A7E6" w14:textId="77777777" w:rsidR="00646BDB" w:rsidRPr="00EE45CD" w:rsidRDefault="00646BDB" w:rsidP="00960796">
      <w:pPr>
        <w:pStyle w:val="Overskrift4"/>
        <w:spacing w:line="276" w:lineRule="auto"/>
        <w:jc w:val="center"/>
        <w:rPr>
          <w:sz w:val="28"/>
          <w:szCs w:val="28"/>
        </w:rPr>
      </w:pPr>
    </w:p>
    <w:p w14:paraId="6D46260D" w14:textId="77777777" w:rsidR="00022514" w:rsidRPr="00EE45CD" w:rsidRDefault="0061334F" w:rsidP="00960796">
      <w:pPr>
        <w:pStyle w:val="Overskrift4"/>
        <w:spacing w:line="276" w:lineRule="auto"/>
        <w:jc w:val="center"/>
        <w:rPr>
          <w:sz w:val="28"/>
          <w:szCs w:val="28"/>
        </w:rPr>
      </w:pPr>
      <w:r w:rsidRPr="00EE45CD">
        <w:rPr>
          <w:sz w:val="28"/>
          <w:szCs w:val="28"/>
        </w:rPr>
        <w:t>I</w:t>
      </w:r>
      <w:r w:rsidR="00022514" w:rsidRPr="00EE45CD">
        <w:rPr>
          <w:sz w:val="28"/>
          <w:szCs w:val="28"/>
        </w:rPr>
        <w:t>NNKALLING TIL MENIGHETS</w:t>
      </w:r>
      <w:r w:rsidR="003C446C" w:rsidRPr="00EE45CD">
        <w:rPr>
          <w:sz w:val="28"/>
          <w:szCs w:val="28"/>
        </w:rPr>
        <w:t>/FELLES</w:t>
      </w:r>
      <w:r w:rsidR="00022514" w:rsidRPr="00EE45CD">
        <w:rPr>
          <w:sz w:val="28"/>
          <w:szCs w:val="28"/>
        </w:rPr>
        <w:t>RÅDSMØTE</w:t>
      </w:r>
    </w:p>
    <w:p w14:paraId="372EB889" w14:textId="77777777" w:rsidR="00646BDB" w:rsidRPr="00EE45CD" w:rsidRDefault="00646BDB" w:rsidP="00960796">
      <w:pPr>
        <w:spacing w:line="276" w:lineRule="auto"/>
        <w:rPr>
          <w:lang w:val="nb-NO"/>
        </w:rPr>
      </w:pPr>
    </w:p>
    <w:p w14:paraId="166A2455" w14:textId="1D4250B9" w:rsidR="009663F6" w:rsidRPr="00EE45CD" w:rsidRDefault="00022514" w:rsidP="00960796">
      <w:pPr>
        <w:spacing w:line="276" w:lineRule="auto"/>
        <w:rPr>
          <w:b/>
          <w:lang w:val="nb-NO"/>
        </w:rPr>
      </w:pPr>
      <w:r w:rsidRPr="00EE45CD">
        <w:rPr>
          <w:lang w:val="nb-NO"/>
        </w:rPr>
        <w:t>Det innkalles he</w:t>
      </w:r>
      <w:r w:rsidR="00D06E5B" w:rsidRPr="00EE45CD">
        <w:rPr>
          <w:lang w:val="nb-NO"/>
        </w:rPr>
        <w:t>rved til</w:t>
      </w:r>
      <w:r w:rsidR="001033F7" w:rsidRPr="00EE45CD">
        <w:rPr>
          <w:lang w:val="nb-NO"/>
        </w:rPr>
        <w:t xml:space="preserve"> </w:t>
      </w:r>
      <w:r w:rsidR="00CF6FF4" w:rsidRPr="00EE45CD">
        <w:rPr>
          <w:lang w:val="nb-NO"/>
        </w:rPr>
        <w:t>møte i Menighets</w:t>
      </w:r>
      <w:r w:rsidR="008156DE" w:rsidRPr="00EE45CD">
        <w:rPr>
          <w:lang w:val="nb-NO"/>
        </w:rPr>
        <w:t>/</w:t>
      </w:r>
      <w:r w:rsidR="003C446C" w:rsidRPr="00EE45CD">
        <w:rPr>
          <w:lang w:val="nb-NO"/>
        </w:rPr>
        <w:t>Fellesrådet</w:t>
      </w:r>
      <w:r w:rsidR="00A842C2" w:rsidRPr="00EE45CD">
        <w:rPr>
          <w:lang w:val="nb-NO"/>
        </w:rPr>
        <w:t>,</w:t>
      </w:r>
      <w:r w:rsidR="00AD0D10" w:rsidRPr="00EE45CD">
        <w:rPr>
          <w:lang w:val="nb-NO"/>
        </w:rPr>
        <w:t xml:space="preserve"> </w:t>
      </w:r>
      <w:r w:rsidR="00D9617E" w:rsidRPr="00EE45CD">
        <w:rPr>
          <w:lang w:val="nb-NO"/>
        </w:rPr>
        <w:t>t</w:t>
      </w:r>
      <w:r w:rsidR="009152FE">
        <w:rPr>
          <w:lang w:val="nb-NO"/>
        </w:rPr>
        <w:t>ors</w:t>
      </w:r>
      <w:r w:rsidR="00D9617E" w:rsidRPr="00EE45CD">
        <w:rPr>
          <w:lang w:val="nb-NO"/>
        </w:rPr>
        <w:t>dag</w:t>
      </w:r>
      <w:r w:rsidR="006A4C7B">
        <w:rPr>
          <w:lang w:val="nb-NO"/>
        </w:rPr>
        <w:t xml:space="preserve"> </w:t>
      </w:r>
      <w:r w:rsidR="006B46E1">
        <w:rPr>
          <w:lang w:val="nb-NO"/>
        </w:rPr>
        <w:t>12.juni</w:t>
      </w:r>
      <w:r w:rsidR="00F34E3B">
        <w:rPr>
          <w:lang w:val="nb-NO"/>
        </w:rPr>
        <w:t xml:space="preserve"> </w:t>
      </w:r>
      <w:r w:rsidRPr="00EE45CD">
        <w:rPr>
          <w:lang w:val="nb-NO"/>
        </w:rPr>
        <w:t>kl.</w:t>
      </w:r>
      <w:r w:rsidR="008520F3" w:rsidRPr="00EE45CD">
        <w:rPr>
          <w:lang w:val="nb-NO"/>
        </w:rPr>
        <w:t>1</w:t>
      </w:r>
      <w:r w:rsidR="00E30332" w:rsidRPr="00EE45CD">
        <w:rPr>
          <w:lang w:val="nb-NO"/>
        </w:rPr>
        <w:t>8.</w:t>
      </w:r>
      <w:r w:rsidR="00380367" w:rsidRPr="00EE45CD">
        <w:rPr>
          <w:lang w:val="nb-NO"/>
        </w:rPr>
        <w:t>0</w:t>
      </w:r>
      <w:r w:rsidR="00E30332" w:rsidRPr="00EE45CD">
        <w:rPr>
          <w:lang w:val="nb-NO"/>
        </w:rPr>
        <w:t>0</w:t>
      </w:r>
      <w:r w:rsidR="00145633" w:rsidRPr="00EE45CD">
        <w:rPr>
          <w:lang w:val="nb-NO"/>
        </w:rPr>
        <w:t xml:space="preserve"> </w:t>
      </w:r>
      <w:r w:rsidR="00746FE7" w:rsidRPr="00EE45CD">
        <w:rPr>
          <w:lang w:val="nb-NO"/>
        </w:rPr>
        <w:t xml:space="preserve">i </w:t>
      </w:r>
      <w:r w:rsidR="004528EF" w:rsidRPr="00EE45CD">
        <w:rPr>
          <w:lang w:val="nb-NO"/>
        </w:rPr>
        <w:t>kirka.</w:t>
      </w:r>
      <w:r w:rsidR="00782712" w:rsidRPr="00EE45CD">
        <w:rPr>
          <w:lang w:val="nb-NO"/>
        </w:rPr>
        <w:t xml:space="preserve"> </w:t>
      </w:r>
      <w:r w:rsidR="004528EF" w:rsidRPr="00EE45CD">
        <w:rPr>
          <w:lang w:val="nb-NO"/>
        </w:rPr>
        <w:t xml:space="preserve"> </w:t>
      </w:r>
      <w:r w:rsidR="009D13E6" w:rsidRPr="00EE45CD">
        <w:rPr>
          <w:lang w:val="nb-NO"/>
        </w:rPr>
        <w:t xml:space="preserve"> </w:t>
      </w:r>
    </w:p>
    <w:p w14:paraId="01008C14" w14:textId="77777777" w:rsidR="00022514" w:rsidRPr="00EE45CD" w:rsidRDefault="00022514" w:rsidP="00960796">
      <w:pPr>
        <w:spacing w:line="276" w:lineRule="auto"/>
        <w:rPr>
          <w:lang w:val="nb-NO"/>
        </w:rPr>
      </w:pPr>
    </w:p>
    <w:p w14:paraId="0D0A7B6A" w14:textId="77777777" w:rsidR="00022514" w:rsidRPr="00EE45CD" w:rsidRDefault="00022514" w:rsidP="00960796">
      <w:pPr>
        <w:spacing w:line="276" w:lineRule="auto"/>
        <w:rPr>
          <w:b/>
          <w:u w:val="single"/>
          <w:lang w:val="nb-NO"/>
        </w:rPr>
      </w:pPr>
      <w:r w:rsidRPr="00EE45CD">
        <w:rPr>
          <w:b/>
          <w:u w:val="single"/>
          <w:lang w:val="nb-NO"/>
        </w:rPr>
        <w:t>Saker til behandling:</w:t>
      </w:r>
    </w:p>
    <w:p w14:paraId="662D420F" w14:textId="7132EC56" w:rsidR="00D06E5B" w:rsidRPr="00EE45CD" w:rsidRDefault="00175D06" w:rsidP="00D06E5B">
      <w:pPr>
        <w:pStyle w:val="Overskrift1"/>
        <w:spacing w:line="276" w:lineRule="auto"/>
        <w:rPr>
          <w:b/>
        </w:rPr>
      </w:pPr>
      <w:r w:rsidRPr="00EE45CD">
        <w:rPr>
          <w:b/>
        </w:rPr>
        <w:t>Sak</w:t>
      </w:r>
      <w:r w:rsidR="00DB6664" w:rsidRPr="00EE45CD">
        <w:rPr>
          <w:b/>
        </w:rPr>
        <w:t xml:space="preserve"> </w:t>
      </w:r>
      <w:r w:rsidR="00784CE2">
        <w:rPr>
          <w:b/>
        </w:rPr>
        <w:t>1</w:t>
      </w:r>
      <w:r w:rsidR="0097175A">
        <w:rPr>
          <w:b/>
        </w:rPr>
        <w:t>9</w:t>
      </w:r>
      <w:r w:rsidR="0044558F" w:rsidRPr="00EE45CD">
        <w:rPr>
          <w:b/>
        </w:rPr>
        <w:t>/</w:t>
      </w:r>
      <w:r w:rsidR="00461EBD" w:rsidRPr="00EE45CD">
        <w:rPr>
          <w:b/>
        </w:rPr>
        <w:t>2</w:t>
      </w:r>
      <w:r w:rsidR="00784CE2">
        <w:rPr>
          <w:b/>
        </w:rPr>
        <w:t>5</w:t>
      </w:r>
      <w:r w:rsidR="00D06E5B" w:rsidRPr="00EE45CD">
        <w:rPr>
          <w:b/>
        </w:rPr>
        <w:tab/>
      </w:r>
      <w:r w:rsidR="00D06E5B" w:rsidRPr="00EE45CD">
        <w:rPr>
          <w:b/>
        </w:rPr>
        <w:tab/>
        <w:t>Godkjenning av innkalling og saksliste</w:t>
      </w:r>
    </w:p>
    <w:p w14:paraId="714C39C3" w14:textId="7D084A56" w:rsidR="00D06E5B" w:rsidRPr="00EE45CD" w:rsidRDefault="0027619E" w:rsidP="00D06E5B">
      <w:pPr>
        <w:spacing w:line="276" w:lineRule="auto"/>
        <w:ind w:left="2160" w:hanging="2160"/>
        <w:rPr>
          <w:b/>
          <w:lang w:val="nb-NO"/>
        </w:rPr>
      </w:pPr>
      <w:r w:rsidRPr="00EE45CD">
        <w:rPr>
          <w:b/>
          <w:lang w:val="nb-NO"/>
        </w:rPr>
        <w:t xml:space="preserve">Sak </w:t>
      </w:r>
      <w:r w:rsidR="0097175A">
        <w:rPr>
          <w:b/>
          <w:lang w:val="nb-NO"/>
        </w:rPr>
        <w:t>20</w:t>
      </w:r>
      <w:r w:rsidR="00461EBD" w:rsidRPr="00EE45CD">
        <w:rPr>
          <w:b/>
          <w:lang w:val="nb-NO"/>
        </w:rPr>
        <w:t>/2</w:t>
      </w:r>
      <w:r w:rsidR="00784CE2">
        <w:rPr>
          <w:b/>
          <w:lang w:val="nb-NO"/>
        </w:rPr>
        <w:t>5</w:t>
      </w:r>
      <w:r w:rsidR="00D06E5B" w:rsidRPr="00EE45CD">
        <w:rPr>
          <w:b/>
          <w:lang w:val="nb-NO"/>
        </w:rPr>
        <w:tab/>
        <w:t>Godkjenning av protokoll fr</w:t>
      </w:r>
      <w:r w:rsidR="00D81227" w:rsidRPr="00EE45CD">
        <w:rPr>
          <w:b/>
          <w:lang w:val="nb-NO"/>
        </w:rPr>
        <w:t xml:space="preserve">a </w:t>
      </w:r>
      <w:r w:rsidR="001F0A9F" w:rsidRPr="00EE45CD">
        <w:rPr>
          <w:b/>
          <w:lang w:val="nb-NO"/>
        </w:rPr>
        <w:t>Menighets/Fellesrådsmøte</w:t>
      </w:r>
      <w:r w:rsidR="002E0308" w:rsidRPr="00EE45CD">
        <w:rPr>
          <w:b/>
          <w:lang w:val="nb-NO"/>
        </w:rPr>
        <w:t xml:space="preserve"> </w:t>
      </w:r>
      <w:r w:rsidR="008D3B26">
        <w:rPr>
          <w:b/>
          <w:lang w:val="nb-NO"/>
        </w:rPr>
        <w:t>2</w:t>
      </w:r>
      <w:r w:rsidR="00A46B8A">
        <w:rPr>
          <w:b/>
          <w:lang w:val="nb-NO"/>
        </w:rPr>
        <w:t>4</w:t>
      </w:r>
      <w:r w:rsidR="00E5600E">
        <w:rPr>
          <w:b/>
          <w:lang w:val="nb-NO"/>
        </w:rPr>
        <w:t>.</w:t>
      </w:r>
      <w:r w:rsidR="00A46B8A">
        <w:rPr>
          <w:b/>
          <w:lang w:val="nb-NO"/>
        </w:rPr>
        <w:t>4</w:t>
      </w:r>
      <w:r w:rsidR="00470461" w:rsidRPr="00EE45CD">
        <w:rPr>
          <w:b/>
          <w:lang w:val="nb-NO"/>
        </w:rPr>
        <w:t>.2</w:t>
      </w:r>
      <w:r w:rsidR="008D3B26">
        <w:rPr>
          <w:b/>
          <w:lang w:val="nb-NO"/>
        </w:rPr>
        <w:t>5</w:t>
      </w:r>
    </w:p>
    <w:p w14:paraId="1450DD30" w14:textId="4C4FCD18" w:rsidR="0031518A" w:rsidRPr="006A6EEB" w:rsidRDefault="00022514" w:rsidP="008B68EA">
      <w:pPr>
        <w:spacing w:line="276" w:lineRule="auto"/>
        <w:rPr>
          <w:b/>
          <w:lang w:val="nb-NO"/>
        </w:rPr>
      </w:pPr>
      <w:r w:rsidRPr="006A6EEB">
        <w:rPr>
          <w:b/>
          <w:lang w:val="nb-NO"/>
        </w:rPr>
        <w:t xml:space="preserve">Sak </w:t>
      </w:r>
      <w:r w:rsidR="00A46B8A">
        <w:rPr>
          <w:b/>
          <w:lang w:val="nb-NO"/>
        </w:rPr>
        <w:t>2</w:t>
      </w:r>
      <w:r w:rsidR="0097175A">
        <w:rPr>
          <w:b/>
          <w:lang w:val="nb-NO"/>
        </w:rPr>
        <w:t>1</w:t>
      </w:r>
      <w:r w:rsidR="000F0C39" w:rsidRPr="006A6EEB">
        <w:rPr>
          <w:b/>
          <w:lang w:val="nb-NO"/>
        </w:rPr>
        <w:t>/</w:t>
      </w:r>
      <w:r w:rsidR="00461EBD" w:rsidRPr="006A6EEB">
        <w:rPr>
          <w:b/>
          <w:lang w:val="nb-NO"/>
        </w:rPr>
        <w:t>2</w:t>
      </w:r>
      <w:r w:rsidR="00784CE2">
        <w:rPr>
          <w:b/>
          <w:lang w:val="nb-NO"/>
        </w:rPr>
        <w:t>5</w:t>
      </w:r>
      <w:r w:rsidR="00173D68" w:rsidRPr="006A6EEB">
        <w:rPr>
          <w:b/>
          <w:lang w:val="nb-NO"/>
        </w:rPr>
        <w:tab/>
      </w:r>
      <w:r w:rsidR="00173D68" w:rsidRPr="006A6EEB">
        <w:rPr>
          <w:b/>
          <w:lang w:val="nb-NO"/>
        </w:rPr>
        <w:tab/>
      </w:r>
      <w:r w:rsidRPr="006A6EEB">
        <w:rPr>
          <w:b/>
          <w:lang w:val="nb-NO"/>
        </w:rPr>
        <w:t>Referater</w:t>
      </w:r>
    </w:p>
    <w:p w14:paraId="40C02BAC" w14:textId="14067E5D" w:rsidR="00237A96" w:rsidRPr="006A6EEB" w:rsidRDefault="002C7ABB" w:rsidP="00B53B5E">
      <w:pPr>
        <w:spacing w:line="276" w:lineRule="auto"/>
        <w:ind w:left="2160" w:hanging="2160"/>
        <w:rPr>
          <w:b/>
          <w:lang w:val="nb-NO"/>
        </w:rPr>
      </w:pPr>
      <w:bookmarkStart w:id="0" w:name="_Hlk162268490"/>
      <w:bookmarkStart w:id="1" w:name="_Hlk164410294"/>
      <w:r w:rsidRPr="006A6EEB">
        <w:rPr>
          <w:b/>
          <w:lang w:val="nb-NO"/>
        </w:rPr>
        <w:t xml:space="preserve">FR Sak </w:t>
      </w:r>
      <w:r w:rsidR="00A46B8A">
        <w:rPr>
          <w:b/>
          <w:lang w:val="nb-NO"/>
        </w:rPr>
        <w:t>22</w:t>
      </w:r>
      <w:r w:rsidRPr="006A6EEB">
        <w:rPr>
          <w:b/>
          <w:lang w:val="nb-NO"/>
        </w:rPr>
        <w:t>/2</w:t>
      </w:r>
      <w:r w:rsidR="00B60DA4">
        <w:rPr>
          <w:b/>
          <w:lang w:val="nb-NO"/>
        </w:rPr>
        <w:t>5</w:t>
      </w:r>
      <w:r w:rsidR="00782712" w:rsidRPr="006A6EEB">
        <w:rPr>
          <w:b/>
          <w:lang w:val="nb-NO"/>
        </w:rPr>
        <w:tab/>
      </w:r>
      <w:r w:rsidR="002C71CA">
        <w:rPr>
          <w:b/>
          <w:lang w:val="nb-NO"/>
        </w:rPr>
        <w:t>Tertialrapport pr 30.4.25</w:t>
      </w:r>
    </w:p>
    <w:p w14:paraId="3445B6CD" w14:textId="6AE5DC47" w:rsidR="00B53B5E" w:rsidRPr="006A6EEB" w:rsidRDefault="002C7ABB" w:rsidP="00270697">
      <w:pPr>
        <w:spacing w:line="276" w:lineRule="auto"/>
        <w:ind w:left="2160" w:hanging="2160"/>
        <w:rPr>
          <w:b/>
          <w:lang w:val="nb-NO"/>
        </w:rPr>
      </w:pPr>
      <w:r w:rsidRPr="006A6EEB">
        <w:rPr>
          <w:b/>
          <w:lang w:val="nb-NO"/>
        </w:rPr>
        <w:t xml:space="preserve">FR Sak </w:t>
      </w:r>
      <w:r w:rsidR="00A46B8A">
        <w:rPr>
          <w:b/>
          <w:lang w:val="nb-NO"/>
        </w:rPr>
        <w:t>23</w:t>
      </w:r>
      <w:r w:rsidRPr="006A6EEB">
        <w:rPr>
          <w:b/>
          <w:lang w:val="nb-NO"/>
        </w:rPr>
        <w:t>/</w:t>
      </w:r>
      <w:r w:rsidR="00070BE9" w:rsidRPr="006A6EEB">
        <w:rPr>
          <w:b/>
          <w:lang w:val="nb-NO"/>
        </w:rPr>
        <w:t>2</w:t>
      </w:r>
      <w:r w:rsidR="00B60DA4">
        <w:rPr>
          <w:b/>
          <w:lang w:val="nb-NO"/>
        </w:rPr>
        <w:t>5</w:t>
      </w:r>
      <w:r w:rsidR="00FF3C44" w:rsidRPr="006A6EEB">
        <w:rPr>
          <w:b/>
          <w:lang w:val="nb-NO"/>
        </w:rPr>
        <w:tab/>
      </w:r>
      <w:r w:rsidR="002C71CA">
        <w:rPr>
          <w:b/>
          <w:lang w:val="nb-NO"/>
        </w:rPr>
        <w:t>Budsjett 2026</w:t>
      </w:r>
    </w:p>
    <w:p w14:paraId="743ED52A" w14:textId="6D8975F0" w:rsidR="00435FC0" w:rsidRPr="006A6EEB" w:rsidRDefault="005E01DB" w:rsidP="006A6EEB">
      <w:pPr>
        <w:spacing w:line="276" w:lineRule="auto"/>
        <w:ind w:left="2160" w:hanging="2160"/>
        <w:rPr>
          <w:b/>
          <w:lang w:val="nb-NO"/>
        </w:rPr>
      </w:pPr>
      <w:r>
        <w:rPr>
          <w:b/>
          <w:lang w:val="nb-NO"/>
        </w:rPr>
        <w:t>M</w:t>
      </w:r>
      <w:r w:rsidR="00070BE9" w:rsidRPr="006A6EEB">
        <w:rPr>
          <w:b/>
          <w:lang w:val="nb-NO"/>
        </w:rPr>
        <w:t xml:space="preserve">R Sak </w:t>
      </w:r>
      <w:r w:rsidR="002C71CA">
        <w:rPr>
          <w:b/>
          <w:lang w:val="nb-NO"/>
        </w:rPr>
        <w:t>24</w:t>
      </w:r>
      <w:r w:rsidR="00070BE9" w:rsidRPr="006A6EEB">
        <w:rPr>
          <w:b/>
          <w:lang w:val="nb-NO"/>
        </w:rPr>
        <w:t>/2</w:t>
      </w:r>
      <w:r w:rsidR="00B60DA4">
        <w:rPr>
          <w:b/>
          <w:lang w:val="nb-NO"/>
        </w:rPr>
        <w:t>5</w:t>
      </w:r>
      <w:r w:rsidR="00070BE9" w:rsidRPr="006A6EEB">
        <w:rPr>
          <w:b/>
          <w:lang w:val="nb-NO"/>
        </w:rPr>
        <w:tab/>
      </w:r>
      <w:r>
        <w:rPr>
          <w:b/>
          <w:lang w:val="nb-NO"/>
        </w:rPr>
        <w:t>Valg av ny biskop</w:t>
      </w:r>
      <w:r w:rsidRPr="004F54C8">
        <w:rPr>
          <w:b/>
          <w:lang w:val="nb-NO"/>
        </w:rPr>
        <w:tab/>
      </w:r>
      <w:r w:rsidR="00435FC0" w:rsidRPr="006A6EEB">
        <w:rPr>
          <w:b/>
          <w:lang w:val="nb-NO"/>
        </w:rPr>
        <w:tab/>
      </w:r>
    </w:p>
    <w:bookmarkEnd w:id="0"/>
    <w:p w14:paraId="16EBE986" w14:textId="3E97569D" w:rsidR="00792AB0" w:rsidRPr="004F54C8" w:rsidRDefault="00792AB0" w:rsidP="00A84B97">
      <w:pPr>
        <w:spacing w:line="276" w:lineRule="auto"/>
        <w:ind w:left="2160" w:hanging="2160"/>
        <w:rPr>
          <w:b/>
          <w:lang w:val="nb-NO"/>
        </w:rPr>
      </w:pPr>
      <w:r w:rsidRPr="004F54C8">
        <w:rPr>
          <w:b/>
          <w:lang w:val="nb-NO"/>
        </w:rPr>
        <w:t>M</w:t>
      </w:r>
      <w:r w:rsidR="00070BE9" w:rsidRPr="004F54C8">
        <w:rPr>
          <w:b/>
          <w:lang w:val="nb-NO"/>
        </w:rPr>
        <w:t xml:space="preserve">R Sak </w:t>
      </w:r>
      <w:r w:rsidR="002C71CA">
        <w:rPr>
          <w:b/>
          <w:lang w:val="nb-NO"/>
        </w:rPr>
        <w:t>25</w:t>
      </w:r>
      <w:r w:rsidR="00070BE9" w:rsidRPr="004F54C8">
        <w:rPr>
          <w:b/>
          <w:lang w:val="nb-NO"/>
        </w:rPr>
        <w:t>/2</w:t>
      </w:r>
      <w:r w:rsidR="00B60DA4" w:rsidRPr="004F54C8">
        <w:rPr>
          <w:b/>
          <w:lang w:val="nb-NO"/>
        </w:rPr>
        <w:t>5</w:t>
      </w:r>
      <w:r w:rsidR="002C71CA">
        <w:rPr>
          <w:b/>
          <w:lang w:val="nb-NO"/>
        </w:rPr>
        <w:tab/>
      </w:r>
      <w:proofErr w:type="spellStart"/>
      <w:r w:rsidR="002235C8">
        <w:rPr>
          <w:b/>
          <w:lang w:val="nb-NO"/>
        </w:rPr>
        <w:t>Gudstjenesteliste</w:t>
      </w:r>
      <w:proofErr w:type="spellEnd"/>
      <w:r w:rsidR="002235C8">
        <w:rPr>
          <w:b/>
          <w:lang w:val="nb-NO"/>
        </w:rPr>
        <w:t xml:space="preserve"> høsten 2025</w:t>
      </w:r>
      <w:r w:rsidR="005B2920" w:rsidRPr="004F54C8">
        <w:rPr>
          <w:b/>
          <w:lang w:val="nb-NO"/>
        </w:rPr>
        <w:tab/>
      </w:r>
    </w:p>
    <w:p w14:paraId="63948FF9" w14:textId="77777777" w:rsidR="002235C8" w:rsidRDefault="002235C8" w:rsidP="003B5C7C">
      <w:pPr>
        <w:spacing w:line="276" w:lineRule="auto"/>
        <w:ind w:left="2160" w:hanging="2160"/>
        <w:rPr>
          <w:b/>
          <w:lang w:val="nb-NO"/>
        </w:rPr>
      </w:pPr>
    </w:p>
    <w:bookmarkEnd w:id="1"/>
    <w:p w14:paraId="7F87C132" w14:textId="7A28D2E9" w:rsidR="00B51634" w:rsidRPr="009C6222" w:rsidRDefault="007121B9" w:rsidP="00531388">
      <w:pPr>
        <w:pStyle w:val="Brdtekst"/>
        <w:spacing w:line="276" w:lineRule="auto"/>
        <w:rPr>
          <w:b/>
        </w:rPr>
      </w:pPr>
      <w:r w:rsidRPr="009C6222">
        <w:rPr>
          <w:b/>
        </w:rPr>
        <w:tab/>
      </w:r>
    </w:p>
    <w:p w14:paraId="227C718A" w14:textId="50BFFCC7" w:rsidR="008949F6" w:rsidRPr="009C6222" w:rsidRDefault="007121B9" w:rsidP="00531388">
      <w:pPr>
        <w:pStyle w:val="Brdtekst"/>
        <w:spacing w:line="276" w:lineRule="auto"/>
        <w:rPr>
          <w:b/>
        </w:rPr>
      </w:pPr>
      <w:r w:rsidRPr="009C6222">
        <w:rPr>
          <w:b/>
        </w:rPr>
        <w:tab/>
      </w:r>
    </w:p>
    <w:p w14:paraId="2A300C12" w14:textId="77777777" w:rsidR="004A53AB" w:rsidRPr="009C6222" w:rsidRDefault="004A53AB" w:rsidP="004A53AB">
      <w:pPr>
        <w:pStyle w:val="Brdtekst"/>
        <w:spacing w:line="276" w:lineRule="auto"/>
        <w:ind w:left="2160" w:hanging="2160"/>
        <w:rPr>
          <w:b/>
        </w:rPr>
      </w:pPr>
      <w:r w:rsidRPr="009C6222">
        <w:rPr>
          <w:b/>
        </w:rPr>
        <w:tab/>
      </w:r>
    </w:p>
    <w:p w14:paraId="2EA952E1" w14:textId="77777777" w:rsidR="00022514" w:rsidRPr="00EE45CD" w:rsidRDefault="00022514" w:rsidP="00960796">
      <w:pPr>
        <w:pStyle w:val="Brdtekst"/>
        <w:spacing w:line="276" w:lineRule="auto"/>
      </w:pPr>
      <w:r w:rsidRPr="00EE45CD">
        <w:t xml:space="preserve">Innkallingen sendes også </w:t>
      </w:r>
      <w:r w:rsidR="00173D68" w:rsidRPr="00EE45CD">
        <w:t xml:space="preserve">til </w:t>
      </w:r>
      <w:r w:rsidRPr="00EE45CD">
        <w:t>de to første vara</w:t>
      </w:r>
      <w:r w:rsidR="00083AFB" w:rsidRPr="00EE45CD">
        <w:t xml:space="preserve"> </w:t>
      </w:r>
      <w:r w:rsidRPr="00EE45CD">
        <w:t>med</w:t>
      </w:r>
      <w:r w:rsidR="00C455C0" w:rsidRPr="00EE45CD">
        <w:t>l</w:t>
      </w:r>
      <w:r w:rsidR="000D09B2" w:rsidRPr="00EE45CD">
        <w:t>emmene</w:t>
      </w:r>
      <w:r w:rsidR="00CD0C4F" w:rsidRPr="00EE45CD">
        <w:t xml:space="preserve"> og </w:t>
      </w:r>
      <w:r w:rsidR="00757609" w:rsidRPr="00EE45CD">
        <w:t>Prosten</w:t>
      </w:r>
      <w:r w:rsidR="00203D2C" w:rsidRPr="00EE45CD">
        <w:t>.</w:t>
      </w:r>
      <w:r w:rsidR="003C446C" w:rsidRPr="00EE45CD">
        <w:t xml:space="preserve"> </w:t>
      </w:r>
      <w:r w:rsidRPr="00EE45CD">
        <w:t xml:space="preserve">                    </w:t>
      </w:r>
    </w:p>
    <w:p w14:paraId="30DD3B36" w14:textId="77777777" w:rsidR="003F12D4" w:rsidRPr="00EE45CD" w:rsidRDefault="003F12D4" w:rsidP="00960796">
      <w:pPr>
        <w:pStyle w:val="Brdtekst"/>
        <w:spacing w:line="276" w:lineRule="auto"/>
        <w:rPr>
          <w:b/>
        </w:rPr>
      </w:pPr>
    </w:p>
    <w:p w14:paraId="3235464F" w14:textId="5328A664" w:rsidR="003F12D4" w:rsidRPr="00EE45CD" w:rsidRDefault="00022514" w:rsidP="00960796">
      <w:pPr>
        <w:pStyle w:val="Brdtekst"/>
        <w:spacing w:line="276" w:lineRule="auto"/>
      </w:pPr>
      <w:r w:rsidRPr="00EE45CD">
        <w:t xml:space="preserve">Melding om fravær gis snarest </w:t>
      </w:r>
      <w:r w:rsidR="001F0A9F" w:rsidRPr="00EE45CD">
        <w:t xml:space="preserve">på </w:t>
      </w:r>
      <w:proofErr w:type="gramStart"/>
      <w:r w:rsidR="001F0A9F" w:rsidRPr="00EE45CD">
        <w:t>mail</w:t>
      </w:r>
      <w:proofErr w:type="gramEnd"/>
      <w:r w:rsidR="001F0A9F" w:rsidRPr="00EE45CD">
        <w:t xml:space="preserve">: </w:t>
      </w:r>
      <w:r w:rsidR="008B68EA" w:rsidRPr="00EE45CD">
        <w:rPr>
          <w:u w:val="single"/>
        </w:rPr>
        <w:t>to368@kirken.no</w:t>
      </w:r>
      <w:r w:rsidR="001F0A9F" w:rsidRPr="00EE45CD">
        <w:t xml:space="preserve"> eller </w:t>
      </w:r>
      <w:r w:rsidRPr="00EE45CD">
        <w:rPr>
          <w:b/>
        </w:rPr>
        <w:t xml:space="preserve">tlf. </w:t>
      </w:r>
      <w:r w:rsidR="007C746E" w:rsidRPr="00EE45CD">
        <w:rPr>
          <w:b/>
        </w:rPr>
        <w:t>928 22 218</w:t>
      </w:r>
    </w:p>
    <w:p w14:paraId="40D70750" w14:textId="77777777" w:rsidR="007D5683" w:rsidRPr="00EE45CD" w:rsidRDefault="007D5683" w:rsidP="00960796">
      <w:pPr>
        <w:pStyle w:val="Brdtekst"/>
        <w:spacing w:line="276" w:lineRule="auto"/>
        <w:rPr>
          <w:b/>
        </w:rPr>
      </w:pPr>
    </w:p>
    <w:p w14:paraId="14404DE6" w14:textId="463B117F" w:rsidR="003F12D4" w:rsidRPr="00EE45CD" w:rsidRDefault="004E2379" w:rsidP="00960796">
      <w:pPr>
        <w:pStyle w:val="Brdtekst"/>
        <w:spacing w:line="276" w:lineRule="auto"/>
      </w:pPr>
      <w:r>
        <w:t>Torbjørn Paulsen</w:t>
      </w:r>
      <w:r w:rsidR="00BC42CF" w:rsidRPr="00EE45CD">
        <w:t xml:space="preserve"> </w:t>
      </w:r>
      <w:r w:rsidR="000A5223" w:rsidRPr="00EE45CD">
        <w:t>har ansvar for b</w:t>
      </w:r>
      <w:r w:rsidR="00207F6E" w:rsidRPr="00EE45CD">
        <w:t>evertning</w:t>
      </w:r>
      <w:r w:rsidR="000A5223" w:rsidRPr="00EE45CD">
        <w:t xml:space="preserve">en. </w:t>
      </w:r>
    </w:p>
    <w:p w14:paraId="01F92F20" w14:textId="77777777" w:rsidR="0023226B" w:rsidRPr="00EE45CD" w:rsidRDefault="0023226B" w:rsidP="00960796">
      <w:pPr>
        <w:pStyle w:val="Brdtekst"/>
        <w:spacing w:line="276" w:lineRule="auto"/>
      </w:pPr>
    </w:p>
    <w:p w14:paraId="1CB8F6FA" w14:textId="77777777" w:rsidR="00D06E5B" w:rsidRPr="00EE45CD" w:rsidRDefault="00022514" w:rsidP="00960796">
      <w:pPr>
        <w:spacing w:line="276" w:lineRule="auto"/>
        <w:rPr>
          <w:b/>
          <w:lang w:val="nb-NO"/>
        </w:rPr>
      </w:pPr>
      <w:r w:rsidRPr="00EE45CD">
        <w:rPr>
          <w:b/>
          <w:lang w:val="nb-NO"/>
        </w:rPr>
        <w:t>Vel møtt!</w:t>
      </w:r>
    </w:p>
    <w:p w14:paraId="7EE7A4C4" w14:textId="77777777" w:rsidR="0076749A" w:rsidRPr="00EE45CD" w:rsidRDefault="0076749A" w:rsidP="0076749A">
      <w:pPr>
        <w:pStyle w:val="Overskrift1"/>
        <w:spacing w:line="276" w:lineRule="auto"/>
      </w:pPr>
    </w:p>
    <w:p w14:paraId="17A8EC24" w14:textId="77777777" w:rsidR="0076749A" w:rsidRPr="00EE45CD" w:rsidRDefault="0076749A" w:rsidP="0076749A">
      <w:pPr>
        <w:pStyle w:val="Overskrift1"/>
        <w:spacing w:line="276" w:lineRule="auto"/>
      </w:pPr>
      <w:r w:rsidRPr="00EE45CD">
        <w:t>An</w:t>
      </w:r>
      <w:r w:rsidR="009920CA" w:rsidRPr="00EE45CD">
        <w:t>dreas Bay</w:t>
      </w:r>
      <w:r w:rsidR="009920CA" w:rsidRPr="00EE45CD">
        <w:tab/>
      </w:r>
      <w:r w:rsidR="009920CA" w:rsidRPr="00EE45CD">
        <w:tab/>
      </w:r>
      <w:r w:rsidR="00BB7451" w:rsidRPr="00EE45CD">
        <w:tab/>
      </w:r>
      <w:r w:rsidR="00BB7451" w:rsidRPr="00EE45CD">
        <w:tab/>
      </w:r>
      <w:r w:rsidR="00BB7451" w:rsidRPr="00EE45CD">
        <w:tab/>
      </w:r>
      <w:r w:rsidR="00BB7451" w:rsidRPr="00EE45CD">
        <w:tab/>
        <w:t>Tonje Østvik</w:t>
      </w:r>
      <w:r w:rsidRPr="00EE45CD">
        <w:tab/>
      </w:r>
      <w:r w:rsidRPr="00EE45CD">
        <w:tab/>
      </w:r>
      <w:r w:rsidRPr="00EE45CD">
        <w:tab/>
      </w:r>
    </w:p>
    <w:p w14:paraId="4677DB26" w14:textId="77777777" w:rsidR="00022514" w:rsidRDefault="00022514" w:rsidP="00960796">
      <w:pPr>
        <w:pStyle w:val="Topptekst"/>
        <w:tabs>
          <w:tab w:val="clear" w:pos="4536"/>
          <w:tab w:val="clear" w:pos="9072"/>
        </w:tabs>
        <w:spacing w:line="276" w:lineRule="auto"/>
        <w:rPr>
          <w:rFonts w:ascii="Times New Roman" w:hAnsi="Times New Roman"/>
          <w:szCs w:val="24"/>
          <w:lang w:eastAsia="en-US"/>
        </w:rPr>
      </w:pPr>
      <w:r w:rsidRPr="00EE45CD">
        <w:rPr>
          <w:rFonts w:ascii="Times New Roman" w:hAnsi="Times New Roman"/>
          <w:szCs w:val="24"/>
          <w:lang w:eastAsia="en-US"/>
        </w:rPr>
        <w:t>Leder</w:t>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r>
      <w:r w:rsidRPr="00EE45CD">
        <w:rPr>
          <w:rFonts w:ascii="Times New Roman" w:hAnsi="Times New Roman"/>
          <w:szCs w:val="24"/>
          <w:lang w:eastAsia="en-US"/>
        </w:rPr>
        <w:tab/>
        <w:t>kirkeverge</w:t>
      </w:r>
      <w:r w:rsidR="00F16A1D" w:rsidRPr="00EE45CD">
        <w:rPr>
          <w:rFonts w:ascii="Times New Roman" w:hAnsi="Times New Roman"/>
          <w:szCs w:val="24"/>
          <w:lang w:eastAsia="en-US"/>
        </w:rPr>
        <w:t>/daglig leder</w:t>
      </w:r>
    </w:p>
    <w:p w14:paraId="126BB144"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60CD93FE" w14:textId="77777777" w:rsidR="004A26F0" w:rsidRDefault="004A26F0" w:rsidP="00960796">
      <w:pPr>
        <w:pStyle w:val="Topptekst"/>
        <w:tabs>
          <w:tab w:val="clear" w:pos="4536"/>
          <w:tab w:val="clear" w:pos="9072"/>
        </w:tabs>
        <w:spacing w:line="276" w:lineRule="auto"/>
        <w:rPr>
          <w:rFonts w:ascii="Times New Roman" w:hAnsi="Times New Roman"/>
          <w:szCs w:val="24"/>
          <w:lang w:eastAsia="en-US"/>
        </w:rPr>
      </w:pPr>
    </w:p>
    <w:p w14:paraId="4177393A" w14:textId="77777777" w:rsidR="002235C8" w:rsidRDefault="002235C8">
      <w:pPr>
        <w:rPr>
          <w:b/>
          <w:sz w:val="32"/>
          <w:szCs w:val="32"/>
          <w:lang w:val="nb-NO"/>
        </w:rPr>
      </w:pPr>
      <w:r>
        <w:rPr>
          <w:b/>
          <w:sz w:val="32"/>
          <w:szCs w:val="32"/>
          <w:lang w:val="nb-NO"/>
        </w:rPr>
        <w:br w:type="page"/>
      </w:r>
    </w:p>
    <w:p w14:paraId="7F1F11E0" w14:textId="76414815" w:rsidR="002E0E0B" w:rsidRPr="00EE45CD" w:rsidRDefault="002E0E0B" w:rsidP="00407FC5">
      <w:pPr>
        <w:jc w:val="center"/>
        <w:rPr>
          <w:b/>
          <w:sz w:val="32"/>
          <w:szCs w:val="32"/>
          <w:lang w:val="nb-NO"/>
        </w:rPr>
      </w:pPr>
      <w:r w:rsidRPr="00EE45CD">
        <w:rPr>
          <w:b/>
          <w:sz w:val="32"/>
          <w:szCs w:val="32"/>
          <w:lang w:val="nb-NO"/>
        </w:rPr>
        <w:lastRenderedPageBreak/>
        <w:t>MØTEBOK</w:t>
      </w:r>
    </w:p>
    <w:p w14:paraId="65FDACBE" w14:textId="77777777" w:rsidR="002E0E0B" w:rsidRPr="00EE45CD" w:rsidRDefault="002E0E0B" w:rsidP="002E0E0B">
      <w:pPr>
        <w:spacing w:line="276" w:lineRule="auto"/>
        <w:rPr>
          <w:lang w:val="nb-NO" w:eastAsia="nb-NO"/>
        </w:rPr>
      </w:pPr>
    </w:p>
    <w:p w14:paraId="4FD8E44B" w14:textId="77777777" w:rsidR="00934FD0" w:rsidRPr="00EE45CD" w:rsidRDefault="00934FD0" w:rsidP="002E0E0B">
      <w:pPr>
        <w:spacing w:line="276" w:lineRule="auto"/>
        <w:rPr>
          <w:lang w:val="nb-NO" w:eastAsia="nb-NO"/>
        </w:rPr>
      </w:pPr>
    </w:p>
    <w:p w14:paraId="4EBAE0F8" w14:textId="69E500FF" w:rsidR="002E0E0B" w:rsidRPr="00EE45CD" w:rsidRDefault="00793F16" w:rsidP="002E0E0B">
      <w:pPr>
        <w:pStyle w:val="Overskrift4"/>
        <w:spacing w:line="276" w:lineRule="auto"/>
      </w:pPr>
      <w:r w:rsidRPr="00EE45CD">
        <w:t>Sak</w:t>
      </w:r>
      <w:r w:rsidR="007472CA" w:rsidRPr="00EE45CD">
        <w:t xml:space="preserve"> </w:t>
      </w:r>
      <w:r w:rsidR="00C96A35">
        <w:t>1</w:t>
      </w:r>
      <w:r w:rsidR="002235C8">
        <w:t>9</w:t>
      </w:r>
      <w:r w:rsidR="00ED7196" w:rsidRPr="00EE45CD">
        <w:t>/</w:t>
      </w:r>
      <w:r w:rsidR="007D0EAD" w:rsidRPr="00EE45CD">
        <w:t>2</w:t>
      </w:r>
      <w:r w:rsidR="004412C5">
        <w:t>5</w:t>
      </w:r>
      <w:r w:rsidR="002E0E0B" w:rsidRPr="00EE45CD">
        <w:tab/>
        <w:t>Godkjenning av innkalling og saksliste</w:t>
      </w:r>
    </w:p>
    <w:p w14:paraId="72556E1F" w14:textId="77777777" w:rsidR="002E0E0B" w:rsidRPr="00EE45CD" w:rsidRDefault="002E0E0B" w:rsidP="002E0E0B">
      <w:pPr>
        <w:spacing w:line="276" w:lineRule="auto"/>
        <w:rPr>
          <w:lang w:val="nb-NO"/>
        </w:rPr>
      </w:pPr>
    </w:p>
    <w:p w14:paraId="526E87E8" w14:textId="77777777" w:rsidR="002E0E0B" w:rsidRPr="00EE45CD" w:rsidRDefault="002E0E0B" w:rsidP="002E0E0B">
      <w:pPr>
        <w:spacing w:line="276" w:lineRule="auto"/>
        <w:rPr>
          <w:b/>
          <w:u w:val="single"/>
          <w:lang w:val="nb-NO"/>
        </w:rPr>
      </w:pPr>
      <w:r w:rsidRPr="00EE45CD">
        <w:rPr>
          <w:b/>
          <w:u w:val="single"/>
          <w:lang w:val="nb-NO"/>
        </w:rPr>
        <w:t>Forslag til vedtak:</w:t>
      </w:r>
    </w:p>
    <w:p w14:paraId="7560B7CE" w14:textId="77777777" w:rsidR="002E0E0B" w:rsidRPr="00EE45CD" w:rsidRDefault="002E0E0B" w:rsidP="002E0E0B">
      <w:pPr>
        <w:spacing w:line="276" w:lineRule="auto"/>
        <w:rPr>
          <w:lang w:val="nb-NO"/>
        </w:rPr>
      </w:pPr>
      <w:r w:rsidRPr="00EE45CD">
        <w:rPr>
          <w:lang w:val="nb-NO"/>
        </w:rPr>
        <w:t>Innkalling og saksliste godkjennes. Møtet er lovlig satt.</w:t>
      </w:r>
    </w:p>
    <w:p w14:paraId="1A784297" w14:textId="77777777" w:rsidR="002E0E0B" w:rsidRPr="00EE45CD" w:rsidRDefault="002E0E0B" w:rsidP="002E0E0B">
      <w:pPr>
        <w:spacing w:line="276" w:lineRule="auto"/>
        <w:rPr>
          <w:lang w:val="nb-NO"/>
        </w:rPr>
      </w:pPr>
    </w:p>
    <w:p w14:paraId="129F4BF0" w14:textId="77777777" w:rsidR="002E0E0B" w:rsidRPr="00EE45CD" w:rsidRDefault="002E0E0B" w:rsidP="002E0E0B">
      <w:pPr>
        <w:spacing w:line="276" w:lineRule="auto"/>
        <w:rPr>
          <w:lang w:val="nb-NO" w:eastAsia="nb-NO"/>
        </w:rPr>
      </w:pPr>
    </w:p>
    <w:p w14:paraId="0430E8B1" w14:textId="1164321F" w:rsidR="002E0E0B" w:rsidRPr="00EE45CD" w:rsidRDefault="00793F16" w:rsidP="009656A2">
      <w:pPr>
        <w:pStyle w:val="Overskrift4"/>
        <w:spacing w:line="276" w:lineRule="auto"/>
        <w:ind w:left="1440" w:hanging="1440"/>
      </w:pPr>
      <w:r w:rsidRPr="00EE45CD">
        <w:t xml:space="preserve">Sak </w:t>
      </w:r>
      <w:r w:rsidR="00C96A35">
        <w:t>2</w:t>
      </w:r>
      <w:r w:rsidR="002235C8">
        <w:t>0</w:t>
      </w:r>
      <w:r w:rsidR="007D0EAD" w:rsidRPr="00EE45CD">
        <w:t>/2</w:t>
      </w:r>
      <w:r w:rsidR="004412C5">
        <w:t>5</w:t>
      </w:r>
      <w:r w:rsidR="002E0E0B" w:rsidRPr="00EE45CD">
        <w:tab/>
        <w:t xml:space="preserve">Godkjenning av protokoll fra menighets/fellesrådsmøte </w:t>
      </w:r>
      <w:r w:rsidR="004412C5">
        <w:t>3</w:t>
      </w:r>
      <w:r w:rsidR="007472CA" w:rsidRPr="00EE45CD">
        <w:t>.</w:t>
      </w:r>
      <w:r w:rsidR="004412C5">
        <w:t>12</w:t>
      </w:r>
      <w:r w:rsidR="007472CA" w:rsidRPr="00EE45CD">
        <w:t>.2</w:t>
      </w:r>
      <w:r w:rsidR="00ED28FF">
        <w:t>4</w:t>
      </w:r>
    </w:p>
    <w:p w14:paraId="635B921C" w14:textId="77777777" w:rsidR="00CA5862" w:rsidRPr="00EE45CD" w:rsidRDefault="00CA5862" w:rsidP="002E0E0B">
      <w:pPr>
        <w:spacing w:line="276" w:lineRule="auto"/>
        <w:rPr>
          <w:b/>
          <w:u w:val="single"/>
          <w:lang w:val="nb-NO"/>
        </w:rPr>
      </w:pPr>
    </w:p>
    <w:p w14:paraId="4B0124C5" w14:textId="77777777" w:rsidR="002E0E0B" w:rsidRPr="00EE45CD" w:rsidRDefault="002E0E0B" w:rsidP="002E0E0B">
      <w:pPr>
        <w:spacing w:line="276" w:lineRule="auto"/>
        <w:rPr>
          <w:b/>
          <w:u w:val="single"/>
          <w:lang w:val="nb-NO"/>
        </w:rPr>
      </w:pPr>
      <w:r w:rsidRPr="00EE45CD">
        <w:rPr>
          <w:b/>
          <w:u w:val="single"/>
          <w:lang w:val="nb-NO"/>
        </w:rPr>
        <w:t>Forslag til vedtak:</w:t>
      </w:r>
    </w:p>
    <w:p w14:paraId="05EC894A" w14:textId="2F6BCB29" w:rsidR="002E0E0B" w:rsidRPr="00EE45CD" w:rsidRDefault="002E0E0B" w:rsidP="002E0E0B">
      <w:pPr>
        <w:spacing w:line="276" w:lineRule="auto"/>
        <w:rPr>
          <w:lang w:val="nb-NO"/>
        </w:rPr>
      </w:pPr>
      <w:r w:rsidRPr="00EE45CD">
        <w:rPr>
          <w:lang w:val="nb-NO"/>
        </w:rPr>
        <w:t>Protokollen f</w:t>
      </w:r>
      <w:r w:rsidR="00242717" w:rsidRPr="00EE45CD">
        <w:rPr>
          <w:lang w:val="nb-NO"/>
        </w:rPr>
        <w:t>ra</w:t>
      </w:r>
      <w:r w:rsidR="009211AD" w:rsidRPr="00EE45CD">
        <w:rPr>
          <w:lang w:val="nb-NO"/>
        </w:rPr>
        <w:t xml:space="preserve"> Menighets/fellesrådsmøte </w:t>
      </w:r>
      <w:r w:rsidR="000E67A4" w:rsidRPr="00EE45CD">
        <w:rPr>
          <w:lang w:val="nb-NO"/>
        </w:rPr>
        <w:t>den</w:t>
      </w:r>
      <w:r w:rsidR="000E67A4" w:rsidRPr="00EE45CD">
        <w:rPr>
          <w:bCs/>
          <w:lang w:val="nb-NO"/>
        </w:rPr>
        <w:t xml:space="preserve"> </w:t>
      </w:r>
      <w:r w:rsidR="004412C5">
        <w:rPr>
          <w:bCs/>
          <w:lang w:val="nb-NO"/>
        </w:rPr>
        <w:t>3</w:t>
      </w:r>
      <w:r w:rsidR="007472CA" w:rsidRPr="00EE45CD">
        <w:rPr>
          <w:bCs/>
          <w:lang w:val="nb-NO"/>
        </w:rPr>
        <w:t>.</w:t>
      </w:r>
      <w:r w:rsidR="004412C5">
        <w:rPr>
          <w:bCs/>
          <w:lang w:val="nb-NO"/>
        </w:rPr>
        <w:t>12</w:t>
      </w:r>
      <w:r w:rsidR="007472CA" w:rsidRPr="00EE45CD">
        <w:rPr>
          <w:bCs/>
          <w:lang w:val="nb-NO"/>
        </w:rPr>
        <w:t>.2</w:t>
      </w:r>
      <w:r w:rsidR="00ED28FF">
        <w:rPr>
          <w:bCs/>
          <w:lang w:val="nb-NO"/>
        </w:rPr>
        <w:t>4</w:t>
      </w:r>
      <w:r w:rsidR="007472CA" w:rsidRPr="00EE45CD">
        <w:rPr>
          <w:bCs/>
          <w:lang w:val="nb-NO"/>
        </w:rPr>
        <w:t xml:space="preserve"> </w:t>
      </w:r>
      <w:r w:rsidR="00934FD0" w:rsidRPr="00EE45CD">
        <w:rPr>
          <w:lang w:val="nb-NO"/>
        </w:rPr>
        <w:t>godkjennes.</w:t>
      </w:r>
    </w:p>
    <w:p w14:paraId="5E5B88B0" w14:textId="77777777" w:rsidR="002E0E0B" w:rsidRPr="00EE45CD" w:rsidRDefault="002E0E0B" w:rsidP="002E0E0B">
      <w:pPr>
        <w:spacing w:line="276" w:lineRule="auto"/>
        <w:rPr>
          <w:lang w:val="nb-NO"/>
        </w:rPr>
      </w:pPr>
    </w:p>
    <w:p w14:paraId="7897B99A" w14:textId="77777777" w:rsidR="00CA5862" w:rsidRPr="00EE45CD" w:rsidRDefault="00CA5862" w:rsidP="00960796">
      <w:pPr>
        <w:pStyle w:val="Overskrift4"/>
        <w:spacing w:line="276" w:lineRule="auto"/>
      </w:pPr>
    </w:p>
    <w:p w14:paraId="6FB837D6" w14:textId="6F678906" w:rsidR="00022514" w:rsidRPr="00EE45CD" w:rsidRDefault="00FA59D0" w:rsidP="00960796">
      <w:pPr>
        <w:pStyle w:val="Overskrift4"/>
        <w:spacing w:line="276" w:lineRule="auto"/>
      </w:pPr>
      <w:r w:rsidRPr="00EE45CD">
        <w:t xml:space="preserve">Sak </w:t>
      </w:r>
      <w:r w:rsidR="002235C8">
        <w:t>21</w:t>
      </w:r>
      <w:r w:rsidR="007D0EAD" w:rsidRPr="00EE45CD">
        <w:t>/2</w:t>
      </w:r>
      <w:r w:rsidR="004412C5">
        <w:t>5</w:t>
      </w:r>
      <w:r w:rsidR="00493ACF" w:rsidRPr="00EE45CD">
        <w:tab/>
      </w:r>
      <w:r w:rsidR="00022514" w:rsidRPr="00EE45CD">
        <w:t>Referater</w:t>
      </w:r>
    </w:p>
    <w:p w14:paraId="0943065B" w14:textId="77777777" w:rsidR="00022514" w:rsidRPr="00EE45CD" w:rsidRDefault="00022514" w:rsidP="00960796">
      <w:pPr>
        <w:spacing w:line="276" w:lineRule="auto"/>
        <w:rPr>
          <w:lang w:val="nb-NO"/>
        </w:rPr>
      </w:pPr>
    </w:p>
    <w:p w14:paraId="6B577D0A" w14:textId="77777777" w:rsidR="00290471" w:rsidRPr="00EE45CD" w:rsidRDefault="00022514" w:rsidP="00960796">
      <w:pPr>
        <w:pStyle w:val="Brdtekst3"/>
        <w:spacing w:line="276" w:lineRule="auto"/>
        <w:rPr>
          <w:i/>
        </w:rPr>
      </w:pPr>
      <w:r w:rsidRPr="00EE45CD">
        <w:rPr>
          <w:i/>
        </w:rPr>
        <w:t>Følgende referater fremlegg</w:t>
      </w:r>
      <w:r w:rsidR="00F16A1D" w:rsidRPr="00EE45CD">
        <w:rPr>
          <w:i/>
        </w:rPr>
        <w:t xml:space="preserve">es: </w:t>
      </w:r>
    </w:p>
    <w:p w14:paraId="1664DA60" w14:textId="77777777" w:rsidR="009D13E6" w:rsidRPr="00EE45CD" w:rsidRDefault="009D13E6" w:rsidP="009D13E6">
      <w:pPr>
        <w:pStyle w:val="Listeavsnitt"/>
        <w:spacing w:line="276" w:lineRule="auto"/>
        <w:rPr>
          <w:lang w:val="nb-NO"/>
        </w:rPr>
      </w:pPr>
    </w:p>
    <w:p w14:paraId="6A640DDC" w14:textId="790178EF" w:rsidR="00070BE9" w:rsidRPr="0007165E" w:rsidRDefault="0007165E" w:rsidP="0007165E">
      <w:pPr>
        <w:pStyle w:val="Listeavsnitt"/>
        <w:numPr>
          <w:ilvl w:val="0"/>
          <w:numId w:val="1"/>
        </w:numPr>
        <w:spacing w:line="276" w:lineRule="auto"/>
        <w:rPr>
          <w:lang w:val="nb-NO"/>
        </w:rPr>
      </w:pPr>
      <w:r>
        <w:rPr>
          <w:lang w:val="nb-NO"/>
        </w:rPr>
        <w:t xml:space="preserve">Kirkas rolle under millionfisken. </w:t>
      </w:r>
      <w:r w:rsidR="001D788E">
        <w:rPr>
          <w:lang w:val="nb-NO"/>
        </w:rPr>
        <w:t xml:space="preserve">Inger Strand har sagt seg villig til å være med å arrangere cafe Oasen sammen med Ann Kristin Bakkemo. Hanne og Andreas har tidligere sagt ja til å </w:t>
      </w:r>
      <w:r w:rsidR="00E0532C">
        <w:rPr>
          <w:lang w:val="nb-NO"/>
        </w:rPr>
        <w:t>være kakebakere. Det er behov for flere kakebakere.</w:t>
      </w:r>
    </w:p>
    <w:p w14:paraId="195FF6B9" w14:textId="77777777" w:rsidR="00BF46B1" w:rsidRPr="00EE45CD" w:rsidRDefault="00BF46B1" w:rsidP="00BF46B1">
      <w:pPr>
        <w:pStyle w:val="Listeavsnitt"/>
        <w:spacing w:line="276" w:lineRule="auto"/>
        <w:rPr>
          <w:lang w:val="nb-NO"/>
        </w:rPr>
      </w:pPr>
    </w:p>
    <w:p w14:paraId="218C9170" w14:textId="77777777" w:rsidR="006C767B" w:rsidRPr="00EE45CD" w:rsidRDefault="006C767B" w:rsidP="006C767B">
      <w:pPr>
        <w:spacing w:line="276" w:lineRule="auto"/>
        <w:rPr>
          <w:b/>
          <w:u w:val="single"/>
          <w:lang w:val="nb-NO"/>
        </w:rPr>
      </w:pPr>
      <w:r w:rsidRPr="00EE45CD">
        <w:rPr>
          <w:b/>
          <w:u w:val="single"/>
          <w:lang w:val="nb-NO"/>
        </w:rPr>
        <w:t>Forslag til vedtak:</w:t>
      </w:r>
    </w:p>
    <w:p w14:paraId="28B42B7D" w14:textId="77777777" w:rsidR="006C767B" w:rsidRPr="00EE45CD" w:rsidRDefault="006C767B" w:rsidP="006C767B">
      <w:pPr>
        <w:spacing w:line="276" w:lineRule="auto"/>
        <w:rPr>
          <w:lang w:val="nb-NO"/>
        </w:rPr>
      </w:pPr>
      <w:r w:rsidRPr="00EE45CD">
        <w:rPr>
          <w:lang w:val="nb-NO"/>
        </w:rPr>
        <w:t>De fremlagte referatene tas til orientering.</w:t>
      </w:r>
    </w:p>
    <w:p w14:paraId="1254F718" w14:textId="77777777" w:rsidR="001D2434" w:rsidRDefault="001D2434" w:rsidP="00BF46B1">
      <w:pPr>
        <w:pStyle w:val="Listeavsnitt"/>
        <w:spacing w:line="276" w:lineRule="auto"/>
        <w:rPr>
          <w:lang w:val="nb-NO"/>
        </w:rPr>
      </w:pPr>
    </w:p>
    <w:p w14:paraId="61C4E1A2" w14:textId="77777777" w:rsidR="00BA7AC2" w:rsidRDefault="00BA7AC2" w:rsidP="00BF46B1">
      <w:pPr>
        <w:pStyle w:val="Listeavsnitt"/>
        <w:spacing w:line="276" w:lineRule="auto"/>
        <w:rPr>
          <w:lang w:val="nb-NO"/>
        </w:rPr>
      </w:pPr>
    </w:p>
    <w:p w14:paraId="3A7420FB" w14:textId="77777777" w:rsidR="00282BDB" w:rsidRDefault="00282BDB" w:rsidP="00282BDB">
      <w:pPr>
        <w:spacing w:line="276" w:lineRule="auto"/>
        <w:ind w:left="2160" w:hanging="2160"/>
        <w:rPr>
          <w:b/>
          <w:lang w:val="nb-NO"/>
        </w:rPr>
      </w:pPr>
      <w:r w:rsidRPr="006A6EEB">
        <w:rPr>
          <w:b/>
          <w:lang w:val="nb-NO"/>
        </w:rPr>
        <w:t xml:space="preserve">FR Sak </w:t>
      </w:r>
      <w:r>
        <w:rPr>
          <w:b/>
          <w:lang w:val="nb-NO"/>
        </w:rPr>
        <w:t>22</w:t>
      </w:r>
      <w:r w:rsidRPr="006A6EEB">
        <w:rPr>
          <w:b/>
          <w:lang w:val="nb-NO"/>
        </w:rPr>
        <w:t>/2</w:t>
      </w:r>
      <w:r>
        <w:rPr>
          <w:b/>
          <w:lang w:val="nb-NO"/>
        </w:rPr>
        <w:t>5</w:t>
      </w:r>
      <w:r w:rsidRPr="006A6EEB">
        <w:rPr>
          <w:b/>
          <w:lang w:val="nb-NO"/>
        </w:rPr>
        <w:tab/>
      </w:r>
      <w:r>
        <w:rPr>
          <w:b/>
          <w:lang w:val="nb-NO"/>
        </w:rPr>
        <w:t>Tertialrapport pr 30.4.25</w:t>
      </w:r>
    </w:p>
    <w:p w14:paraId="0BD23010" w14:textId="77777777" w:rsidR="00282BDB" w:rsidRDefault="00282BDB" w:rsidP="00282BDB">
      <w:pPr>
        <w:spacing w:line="276" w:lineRule="auto"/>
        <w:ind w:left="2160" w:hanging="2160"/>
        <w:rPr>
          <w:b/>
          <w:lang w:val="nb-NO"/>
        </w:rPr>
      </w:pPr>
    </w:p>
    <w:p w14:paraId="7DAF5434" w14:textId="2EC15FEA" w:rsidR="000A3FBD" w:rsidRDefault="000A3FBD" w:rsidP="00282BDB">
      <w:pPr>
        <w:spacing w:line="276" w:lineRule="auto"/>
        <w:ind w:left="2160" w:hanging="2160"/>
        <w:rPr>
          <w:bCs/>
          <w:lang w:val="nb-NO"/>
        </w:rPr>
      </w:pPr>
      <w:r>
        <w:rPr>
          <w:bCs/>
          <w:lang w:val="nb-NO"/>
        </w:rPr>
        <w:t>Vedlagt følger tertialrapporten pr 30.4.25</w:t>
      </w:r>
    </w:p>
    <w:p w14:paraId="7FBFC679" w14:textId="77777777" w:rsidR="004B3A0A" w:rsidRDefault="004B3A0A" w:rsidP="00282BDB">
      <w:pPr>
        <w:spacing w:line="276" w:lineRule="auto"/>
        <w:ind w:left="2160" w:hanging="2160"/>
        <w:rPr>
          <w:bCs/>
          <w:lang w:val="nb-NO"/>
        </w:rPr>
      </w:pPr>
      <w:r>
        <w:rPr>
          <w:bCs/>
          <w:lang w:val="nb-NO"/>
        </w:rPr>
        <w:t xml:space="preserve">Første tallkolonne viser resultat pr 30.4.25, mens neste kolonne viser stipulert årsresultat. </w:t>
      </w:r>
    </w:p>
    <w:p w14:paraId="2F57E562" w14:textId="10A75DA2" w:rsidR="004B3A0A" w:rsidRDefault="004B3A0A" w:rsidP="00282BDB">
      <w:pPr>
        <w:spacing w:line="276" w:lineRule="auto"/>
        <w:ind w:left="2160" w:hanging="2160"/>
        <w:rPr>
          <w:bCs/>
          <w:lang w:val="nb-NO"/>
        </w:rPr>
      </w:pPr>
      <w:r>
        <w:rPr>
          <w:bCs/>
          <w:lang w:val="nb-NO"/>
        </w:rPr>
        <w:t>Budsjettforslag for 2026 er også tatt med i samme oversikt, men det behandles som egen sak.</w:t>
      </w:r>
    </w:p>
    <w:p w14:paraId="2F8C896C" w14:textId="77777777" w:rsidR="004B3A0A" w:rsidRDefault="004B3A0A" w:rsidP="00282BDB">
      <w:pPr>
        <w:spacing w:line="276" w:lineRule="auto"/>
        <w:ind w:left="2160" w:hanging="2160"/>
        <w:rPr>
          <w:bCs/>
          <w:lang w:val="nb-NO"/>
        </w:rPr>
      </w:pPr>
    </w:p>
    <w:p w14:paraId="71434F00" w14:textId="77777777" w:rsidR="00130476" w:rsidRDefault="004B3A0A" w:rsidP="00282BDB">
      <w:pPr>
        <w:spacing w:line="276" w:lineRule="auto"/>
        <w:ind w:left="2160" w:hanging="2160"/>
        <w:rPr>
          <w:bCs/>
          <w:lang w:val="nb-NO"/>
        </w:rPr>
      </w:pPr>
      <w:r>
        <w:rPr>
          <w:bCs/>
          <w:lang w:val="nb-NO"/>
        </w:rPr>
        <w:t xml:space="preserve">Nederst i rapporten står resultatet, som pr 30.4.25 viser overskudd på kr </w:t>
      </w:r>
      <w:r w:rsidR="00DC5F52">
        <w:rPr>
          <w:bCs/>
          <w:lang w:val="nb-NO"/>
        </w:rPr>
        <w:t>307 744,-</w:t>
      </w:r>
      <w:r w:rsidR="009701D5">
        <w:rPr>
          <w:bCs/>
          <w:lang w:val="nb-NO"/>
        </w:rPr>
        <w:t xml:space="preserve"> Dette er </w:t>
      </w:r>
    </w:p>
    <w:p w14:paraId="2899E539" w14:textId="77777777" w:rsidR="00E066F0" w:rsidRDefault="009701D5" w:rsidP="00282BDB">
      <w:pPr>
        <w:spacing w:line="276" w:lineRule="auto"/>
        <w:ind w:left="2160" w:hanging="2160"/>
        <w:rPr>
          <w:bCs/>
          <w:lang w:val="nb-NO"/>
        </w:rPr>
      </w:pPr>
      <w:r>
        <w:rPr>
          <w:bCs/>
          <w:lang w:val="nb-NO"/>
        </w:rPr>
        <w:t xml:space="preserve">ikke reelt, </w:t>
      </w:r>
      <w:r w:rsidR="00130476">
        <w:rPr>
          <w:bCs/>
          <w:lang w:val="nb-NO"/>
        </w:rPr>
        <w:t xml:space="preserve">da tilskuddet fra kommunen er utbetalt for 6 </w:t>
      </w:r>
      <w:proofErr w:type="spellStart"/>
      <w:r w:rsidR="00130476">
        <w:rPr>
          <w:bCs/>
          <w:lang w:val="nb-NO"/>
        </w:rPr>
        <w:t>mnd</w:t>
      </w:r>
      <w:proofErr w:type="spellEnd"/>
      <w:r w:rsidR="00130476">
        <w:rPr>
          <w:bCs/>
          <w:lang w:val="nb-NO"/>
        </w:rPr>
        <w:t>, mens utgiftene er for 4 mnd</w:t>
      </w:r>
      <w:r w:rsidR="00F92F51">
        <w:rPr>
          <w:bCs/>
          <w:lang w:val="nb-NO"/>
        </w:rPr>
        <w:t>.</w:t>
      </w:r>
      <w:r w:rsidR="00E066F0">
        <w:rPr>
          <w:bCs/>
          <w:lang w:val="nb-NO"/>
        </w:rPr>
        <w:t xml:space="preserve"> Det </w:t>
      </w:r>
    </w:p>
    <w:p w14:paraId="585961AA" w14:textId="78049623" w:rsidR="00FA6203" w:rsidRDefault="00E066F0" w:rsidP="00ED0E62">
      <w:pPr>
        <w:spacing w:line="276" w:lineRule="auto"/>
        <w:ind w:left="2160" w:hanging="2160"/>
        <w:rPr>
          <w:bCs/>
          <w:lang w:val="nb-NO"/>
        </w:rPr>
      </w:pPr>
      <w:r>
        <w:rPr>
          <w:bCs/>
          <w:lang w:val="nb-NO"/>
        </w:rPr>
        <w:t xml:space="preserve">betyr at tilskuddet fra kommunen for 4 </w:t>
      </w:r>
      <w:proofErr w:type="spellStart"/>
      <w:r>
        <w:rPr>
          <w:bCs/>
          <w:lang w:val="nb-NO"/>
        </w:rPr>
        <w:t>mnd</w:t>
      </w:r>
      <w:proofErr w:type="spellEnd"/>
      <w:r>
        <w:rPr>
          <w:bCs/>
          <w:lang w:val="nb-NO"/>
        </w:rPr>
        <w:t xml:space="preserve"> utgjør en reduksjon på kr 404</w:t>
      </w:r>
      <w:r w:rsidR="00FA6203">
        <w:rPr>
          <w:bCs/>
          <w:lang w:val="nb-NO"/>
        </w:rPr>
        <w:t> </w:t>
      </w:r>
      <w:r>
        <w:rPr>
          <w:bCs/>
          <w:lang w:val="nb-NO"/>
        </w:rPr>
        <w:t>866,</w:t>
      </w:r>
      <w:r w:rsidR="00FA6203">
        <w:rPr>
          <w:bCs/>
          <w:lang w:val="nb-NO"/>
        </w:rPr>
        <w:t>-</w:t>
      </w:r>
    </w:p>
    <w:p w14:paraId="2FACA5EA" w14:textId="77777777" w:rsidR="00FA6203" w:rsidRDefault="00E066F0" w:rsidP="00ED0E62">
      <w:pPr>
        <w:spacing w:line="276" w:lineRule="auto"/>
        <w:ind w:left="2160" w:hanging="2160"/>
        <w:rPr>
          <w:bCs/>
          <w:lang w:val="nb-NO"/>
        </w:rPr>
      </w:pPr>
      <w:r>
        <w:rPr>
          <w:bCs/>
          <w:lang w:val="nb-NO"/>
        </w:rPr>
        <w:t>Trosopplæringstilskuddet er ikke utbetalt,</w:t>
      </w:r>
      <w:r w:rsidR="00896B52">
        <w:rPr>
          <w:bCs/>
          <w:lang w:val="nb-NO"/>
        </w:rPr>
        <w:t xml:space="preserve"> utgjør </w:t>
      </w:r>
      <w:proofErr w:type="spellStart"/>
      <w:r w:rsidR="00896B52">
        <w:rPr>
          <w:bCs/>
          <w:lang w:val="nb-NO"/>
        </w:rPr>
        <w:t>ca</w:t>
      </w:r>
      <w:proofErr w:type="spellEnd"/>
      <w:r w:rsidR="00896B52">
        <w:rPr>
          <w:bCs/>
          <w:lang w:val="nb-NO"/>
        </w:rPr>
        <w:t xml:space="preserve"> 100 000,- for 4 mnd. </w:t>
      </w:r>
    </w:p>
    <w:p w14:paraId="0C60A9FA" w14:textId="625385B9" w:rsidR="004D1AA6" w:rsidRDefault="00896B52" w:rsidP="004D1AA6">
      <w:pPr>
        <w:spacing w:line="276" w:lineRule="auto"/>
        <w:ind w:left="2160" w:hanging="2160"/>
        <w:rPr>
          <w:bCs/>
          <w:lang w:val="nb-NO"/>
        </w:rPr>
      </w:pPr>
      <w:r>
        <w:rPr>
          <w:bCs/>
          <w:lang w:val="nb-NO"/>
        </w:rPr>
        <w:t>Med disse hensyn blir resultatet pr 30.4.25: 307</w:t>
      </w:r>
      <w:r w:rsidR="004D1AA6">
        <w:rPr>
          <w:bCs/>
          <w:lang w:val="nb-NO"/>
        </w:rPr>
        <w:t> </w:t>
      </w:r>
      <w:r>
        <w:rPr>
          <w:bCs/>
          <w:lang w:val="nb-NO"/>
        </w:rPr>
        <w:t>744</w:t>
      </w:r>
      <w:r w:rsidR="004D1AA6">
        <w:rPr>
          <w:bCs/>
          <w:lang w:val="nb-NO"/>
        </w:rPr>
        <w:t xml:space="preserve">,- - 404 866,- +100 000,- = </w:t>
      </w:r>
      <w:r w:rsidR="00ED0E62">
        <w:rPr>
          <w:bCs/>
          <w:lang w:val="nb-NO"/>
        </w:rPr>
        <w:t>2 878,-</w:t>
      </w:r>
    </w:p>
    <w:p w14:paraId="162B358E" w14:textId="77777777" w:rsidR="00FC5EBE" w:rsidRDefault="00FC5EBE" w:rsidP="004D1AA6">
      <w:pPr>
        <w:spacing w:line="276" w:lineRule="auto"/>
        <w:ind w:left="2160" w:hanging="2160"/>
        <w:rPr>
          <w:bCs/>
          <w:lang w:val="nb-NO"/>
        </w:rPr>
      </w:pPr>
    </w:p>
    <w:p w14:paraId="5BB3F81A" w14:textId="6444F794" w:rsidR="00FC5EBE" w:rsidRDefault="00FC5EBE" w:rsidP="004D1AA6">
      <w:pPr>
        <w:spacing w:line="276" w:lineRule="auto"/>
        <w:ind w:left="2160" w:hanging="2160"/>
        <w:rPr>
          <w:bCs/>
          <w:lang w:val="nb-NO"/>
        </w:rPr>
      </w:pPr>
      <w:r>
        <w:rPr>
          <w:bCs/>
          <w:lang w:val="nb-NO"/>
        </w:rPr>
        <w:t xml:space="preserve">Stipulert årsresultat sier oss mer, og her er det </w:t>
      </w:r>
      <w:r w:rsidR="00C968A7">
        <w:rPr>
          <w:bCs/>
          <w:lang w:val="nb-NO"/>
        </w:rPr>
        <w:t xml:space="preserve">foreløpig </w:t>
      </w:r>
      <w:r>
        <w:rPr>
          <w:bCs/>
          <w:lang w:val="nb-NO"/>
        </w:rPr>
        <w:t xml:space="preserve">overskudd på </w:t>
      </w:r>
      <w:r w:rsidR="00C968A7">
        <w:rPr>
          <w:bCs/>
          <w:lang w:val="nb-NO"/>
        </w:rPr>
        <w:t>kr 98 485,-</w:t>
      </w:r>
    </w:p>
    <w:p w14:paraId="19D849EB" w14:textId="77777777" w:rsidR="00C968A7" w:rsidRDefault="00C968A7" w:rsidP="004D1AA6">
      <w:pPr>
        <w:spacing w:line="276" w:lineRule="auto"/>
        <w:ind w:left="2160" w:hanging="2160"/>
        <w:rPr>
          <w:bCs/>
          <w:lang w:val="nb-NO"/>
        </w:rPr>
      </w:pPr>
    </w:p>
    <w:p w14:paraId="0BED1CA2" w14:textId="10A83A3C" w:rsidR="00C968A7" w:rsidRPr="00C968A7" w:rsidRDefault="00C968A7" w:rsidP="004D1AA6">
      <w:pPr>
        <w:spacing w:line="276" w:lineRule="auto"/>
        <w:ind w:left="2160" w:hanging="2160"/>
        <w:rPr>
          <w:b/>
          <w:u w:val="single"/>
          <w:lang w:val="nb-NO"/>
        </w:rPr>
      </w:pPr>
      <w:r w:rsidRPr="00C968A7">
        <w:rPr>
          <w:b/>
          <w:u w:val="single"/>
          <w:lang w:val="nb-NO"/>
        </w:rPr>
        <w:t>Forslag til vedtak:</w:t>
      </w:r>
    </w:p>
    <w:p w14:paraId="3779825A" w14:textId="13DADB89" w:rsidR="00C968A7" w:rsidRDefault="00C968A7" w:rsidP="004D1AA6">
      <w:pPr>
        <w:spacing w:line="276" w:lineRule="auto"/>
        <w:ind w:left="2160" w:hanging="2160"/>
        <w:rPr>
          <w:bCs/>
          <w:lang w:val="nb-NO"/>
        </w:rPr>
      </w:pPr>
      <w:r>
        <w:rPr>
          <w:bCs/>
          <w:lang w:val="nb-NO"/>
        </w:rPr>
        <w:t>Salangen menighets/fellesråd tar tert</w:t>
      </w:r>
      <w:r w:rsidR="00BB0162">
        <w:rPr>
          <w:bCs/>
          <w:lang w:val="nb-NO"/>
        </w:rPr>
        <w:t>i</w:t>
      </w:r>
      <w:r>
        <w:rPr>
          <w:bCs/>
          <w:lang w:val="nb-NO"/>
        </w:rPr>
        <w:t>alrapporten pr 30.4.25 til orientering.</w:t>
      </w:r>
    </w:p>
    <w:p w14:paraId="5DE2AEFB" w14:textId="77777777" w:rsidR="005F3F67" w:rsidRDefault="005F3F67" w:rsidP="004D1AA6">
      <w:pPr>
        <w:spacing w:line="276" w:lineRule="auto"/>
        <w:ind w:left="2160" w:hanging="2160"/>
        <w:rPr>
          <w:bCs/>
          <w:lang w:val="nb-NO"/>
        </w:rPr>
      </w:pPr>
    </w:p>
    <w:p w14:paraId="1AF73D45" w14:textId="77777777" w:rsidR="00FA6203" w:rsidRDefault="00FA6203" w:rsidP="004D1AA6">
      <w:pPr>
        <w:spacing w:line="276" w:lineRule="auto"/>
        <w:ind w:left="2160" w:hanging="2160"/>
        <w:rPr>
          <w:bCs/>
          <w:lang w:val="nb-NO"/>
        </w:rPr>
      </w:pPr>
    </w:p>
    <w:p w14:paraId="142222A4" w14:textId="77777777" w:rsidR="00282BDB" w:rsidRPr="006A6EEB" w:rsidRDefault="00282BDB" w:rsidP="00282BDB">
      <w:pPr>
        <w:spacing w:line="276" w:lineRule="auto"/>
        <w:ind w:left="2160" w:hanging="2160"/>
        <w:rPr>
          <w:b/>
          <w:lang w:val="nb-NO"/>
        </w:rPr>
      </w:pPr>
      <w:r w:rsidRPr="006A6EEB">
        <w:rPr>
          <w:b/>
          <w:lang w:val="nb-NO"/>
        </w:rPr>
        <w:t xml:space="preserve">FR Sak </w:t>
      </w:r>
      <w:r>
        <w:rPr>
          <w:b/>
          <w:lang w:val="nb-NO"/>
        </w:rPr>
        <w:t>23</w:t>
      </w:r>
      <w:r w:rsidRPr="006A6EEB">
        <w:rPr>
          <w:b/>
          <w:lang w:val="nb-NO"/>
        </w:rPr>
        <w:t>/2</w:t>
      </w:r>
      <w:r>
        <w:rPr>
          <w:b/>
          <w:lang w:val="nb-NO"/>
        </w:rPr>
        <w:t>5</w:t>
      </w:r>
      <w:r w:rsidRPr="006A6EEB">
        <w:rPr>
          <w:b/>
          <w:lang w:val="nb-NO"/>
        </w:rPr>
        <w:tab/>
      </w:r>
      <w:r>
        <w:rPr>
          <w:b/>
          <w:lang w:val="nb-NO"/>
        </w:rPr>
        <w:t>Budsjett 2026</w:t>
      </w:r>
    </w:p>
    <w:p w14:paraId="08738CE7" w14:textId="77777777" w:rsidR="00270697" w:rsidRDefault="00270697" w:rsidP="00233860">
      <w:pPr>
        <w:spacing w:line="276" w:lineRule="auto"/>
        <w:rPr>
          <w:b/>
          <w:lang w:val="nb-NO"/>
        </w:rPr>
      </w:pPr>
    </w:p>
    <w:p w14:paraId="0A69C053" w14:textId="77777777" w:rsidR="004D4727" w:rsidRDefault="004D4727" w:rsidP="00233860">
      <w:pPr>
        <w:spacing w:line="276" w:lineRule="auto"/>
        <w:rPr>
          <w:b/>
          <w:lang w:val="nb-NO"/>
        </w:rPr>
      </w:pPr>
    </w:p>
    <w:p w14:paraId="2C259FE7" w14:textId="77777777" w:rsidR="00282BDB" w:rsidRDefault="00282BDB" w:rsidP="00233860">
      <w:pPr>
        <w:spacing w:line="276" w:lineRule="auto"/>
        <w:rPr>
          <w:b/>
          <w:lang w:val="nb-NO"/>
        </w:rPr>
      </w:pPr>
    </w:p>
    <w:p w14:paraId="76871517" w14:textId="0E45F073" w:rsidR="009F4516" w:rsidRDefault="009F4516" w:rsidP="00233860">
      <w:pPr>
        <w:spacing w:line="276" w:lineRule="auto"/>
        <w:rPr>
          <w:b/>
          <w:lang w:val="nb-NO"/>
        </w:rPr>
      </w:pPr>
      <w:r w:rsidRPr="004F54C8">
        <w:rPr>
          <w:b/>
          <w:lang w:val="nb-NO"/>
        </w:rPr>
        <w:t xml:space="preserve">MR Sak </w:t>
      </w:r>
      <w:r>
        <w:rPr>
          <w:b/>
          <w:lang w:val="nb-NO"/>
        </w:rPr>
        <w:t>2</w:t>
      </w:r>
      <w:r w:rsidR="00282BDB">
        <w:rPr>
          <w:b/>
          <w:lang w:val="nb-NO"/>
        </w:rPr>
        <w:t>4</w:t>
      </w:r>
      <w:r w:rsidRPr="004F54C8">
        <w:rPr>
          <w:b/>
          <w:lang w:val="nb-NO"/>
        </w:rPr>
        <w:t>/25</w:t>
      </w:r>
      <w:r>
        <w:rPr>
          <w:b/>
          <w:lang w:val="nb-NO"/>
        </w:rPr>
        <w:tab/>
        <w:t>Valg av ny biskop</w:t>
      </w:r>
      <w:r w:rsidRPr="004F54C8">
        <w:rPr>
          <w:b/>
          <w:lang w:val="nb-NO"/>
        </w:rPr>
        <w:tab/>
      </w:r>
    </w:p>
    <w:p w14:paraId="02A85AEC" w14:textId="77777777" w:rsidR="009F4516" w:rsidRDefault="009F4516" w:rsidP="00233860">
      <w:pPr>
        <w:spacing w:line="276" w:lineRule="auto"/>
        <w:rPr>
          <w:b/>
          <w:lang w:val="nb-NO"/>
        </w:rPr>
      </w:pPr>
    </w:p>
    <w:p w14:paraId="3F92B355" w14:textId="77777777" w:rsidR="00726D8D" w:rsidRPr="00726D8D" w:rsidRDefault="00726D8D" w:rsidP="00726D8D">
      <w:pPr>
        <w:rPr>
          <w:bCs/>
          <w:lang w:val="nb-NO"/>
        </w:rPr>
      </w:pPr>
      <w:r w:rsidRPr="00726D8D">
        <w:rPr>
          <w:bCs/>
          <w:lang w:val="nb-NO"/>
        </w:rPr>
        <w:t>Stillingen som biskop i Nord-Hålogaland blir ledig etter at biskop Olav Øygard går av 1. oktober 2025. Øygard har vært biskop i Nord- Hålogaland i nesten 11 år.</w:t>
      </w:r>
    </w:p>
    <w:p w14:paraId="79F69972" w14:textId="77777777" w:rsidR="00726D8D" w:rsidRPr="00726D8D" w:rsidRDefault="00726D8D" w:rsidP="00726D8D">
      <w:pPr>
        <w:rPr>
          <w:bCs/>
          <w:lang w:val="nb-NO"/>
        </w:rPr>
      </w:pPr>
      <w:r w:rsidRPr="00726D8D">
        <w:rPr>
          <w:bCs/>
          <w:lang w:val="nb-NO"/>
        </w:rPr>
        <w:t>Prosessen fram mot tilsetting av ny biskop innebærer en rådgivende avstemning som avgjør hvilke tre av de seks nominerte kandidatene som blir med videre i prosessen.</w:t>
      </w:r>
    </w:p>
    <w:p w14:paraId="046994E4" w14:textId="77777777" w:rsidR="00726D8D" w:rsidRPr="00AF7D2A" w:rsidRDefault="00726D8D" w:rsidP="00726D8D">
      <w:pPr>
        <w:rPr>
          <w:bCs/>
        </w:rPr>
      </w:pPr>
      <w:r w:rsidRPr="00726D8D">
        <w:rPr>
          <w:bCs/>
          <w:lang w:val="nb-NO"/>
        </w:rPr>
        <w:t xml:space="preserve">Fristen for alle med stemmerett til å avgi rådgivende stemme er 12. juni. Ny biskop i Nord-Hålogaland bispedømme tilsettes under kirkerådets møte 18. </w:t>
      </w:r>
      <w:r w:rsidRPr="00AF7D2A">
        <w:rPr>
          <w:bCs/>
        </w:rPr>
        <w:t>September 2025.</w:t>
      </w:r>
    </w:p>
    <w:p w14:paraId="6181A6A6" w14:textId="77777777" w:rsidR="00726D8D" w:rsidRDefault="00726D8D" w:rsidP="00726D8D">
      <w:pPr>
        <w:rPr>
          <w:bCs/>
        </w:rPr>
      </w:pPr>
    </w:p>
    <w:p w14:paraId="45E31482" w14:textId="77777777" w:rsidR="00726D8D" w:rsidRDefault="00726D8D" w:rsidP="00726D8D">
      <w:pPr>
        <w:rPr>
          <w:bCs/>
        </w:rPr>
      </w:pPr>
      <w:proofErr w:type="spellStart"/>
      <w:r w:rsidRPr="001C2894">
        <w:rPr>
          <w:bCs/>
        </w:rPr>
        <w:t>Bispedømmerådet</w:t>
      </w:r>
      <w:proofErr w:type="spellEnd"/>
      <w:r w:rsidRPr="001C2894">
        <w:rPr>
          <w:bCs/>
        </w:rPr>
        <w:t xml:space="preserve"> i Nord-Hålogaland </w:t>
      </w:r>
      <w:proofErr w:type="spellStart"/>
      <w:r w:rsidRPr="001C2894">
        <w:rPr>
          <w:bCs/>
        </w:rPr>
        <w:t>har</w:t>
      </w:r>
      <w:proofErr w:type="spellEnd"/>
      <w:r w:rsidRPr="001C2894">
        <w:rPr>
          <w:bCs/>
        </w:rPr>
        <w:t xml:space="preserve"> </w:t>
      </w:r>
      <w:proofErr w:type="spellStart"/>
      <w:r w:rsidRPr="001C2894">
        <w:rPr>
          <w:bCs/>
        </w:rPr>
        <w:t>nominert</w:t>
      </w:r>
      <w:proofErr w:type="spellEnd"/>
      <w:r w:rsidRPr="001C2894">
        <w:rPr>
          <w:bCs/>
        </w:rPr>
        <w:t xml:space="preserve"> fem </w:t>
      </w:r>
      <w:proofErr w:type="spellStart"/>
      <w:r w:rsidRPr="001C2894">
        <w:rPr>
          <w:bCs/>
        </w:rPr>
        <w:t>kandidater</w:t>
      </w:r>
      <w:proofErr w:type="spellEnd"/>
      <w:r w:rsidRPr="001C2894">
        <w:rPr>
          <w:bCs/>
        </w:rPr>
        <w:t xml:space="preserve">, </w:t>
      </w:r>
      <w:proofErr w:type="spellStart"/>
      <w:r w:rsidRPr="001C2894">
        <w:rPr>
          <w:bCs/>
        </w:rPr>
        <w:t>og</w:t>
      </w:r>
      <w:proofErr w:type="spellEnd"/>
      <w:r w:rsidRPr="001C2894">
        <w:rPr>
          <w:bCs/>
        </w:rPr>
        <w:t xml:space="preserve"> 30. </w:t>
      </w:r>
      <w:proofErr w:type="spellStart"/>
      <w:r w:rsidRPr="001C2894">
        <w:rPr>
          <w:bCs/>
        </w:rPr>
        <w:t>april</w:t>
      </w:r>
      <w:proofErr w:type="spellEnd"/>
      <w:r w:rsidRPr="001C2894">
        <w:rPr>
          <w:bCs/>
        </w:rPr>
        <w:t xml:space="preserve"> </w:t>
      </w:r>
      <w:proofErr w:type="spellStart"/>
      <w:r w:rsidRPr="001C2894">
        <w:rPr>
          <w:bCs/>
        </w:rPr>
        <w:t>ble</w:t>
      </w:r>
      <w:proofErr w:type="spellEnd"/>
      <w:r w:rsidRPr="001C2894">
        <w:rPr>
          <w:bCs/>
        </w:rPr>
        <w:t xml:space="preserve"> Stig </w:t>
      </w:r>
      <w:proofErr w:type="spellStart"/>
      <w:r w:rsidRPr="001C2894">
        <w:rPr>
          <w:bCs/>
        </w:rPr>
        <w:t>Lægdene</w:t>
      </w:r>
      <w:proofErr w:type="spellEnd"/>
      <w:r w:rsidRPr="001C2894">
        <w:rPr>
          <w:bCs/>
        </w:rPr>
        <w:t xml:space="preserve"> </w:t>
      </w:r>
      <w:proofErr w:type="spellStart"/>
      <w:r w:rsidRPr="001C2894">
        <w:rPr>
          <w:bCs/>
        </w:rPr>
        <w:t>supplert</w:t>
      </w:r>
      <w:proofErr w:type="spellEnd"/>
      <w:r w:rsidRPr="001C2894">
        <w:rPr>
          <w:bCs/>
        </w:rPr>
        <w:t xml:space="preserve"> </w:t>
      </w:r>
      <w:proofErr w:type="spellStart"/>
      <w:r w:rsidRPr="001C2894">
        <w:rPr>
          <w:bCs/>
        </w:rPr>
        <w:t>som</w:t>
      </w:r>
      <w:proofErr w:type="spellEnd"/>
      <w:r w:rsidRPr="001C2894">
        <w:rPr>
          <w:bCs/>
        </w:rPr>
        <w:t xml:space="preserve"> </w:t>
      </w:r>
      <w:proofErr w:type="spellStart"/>
      <w:r w:rsidRPr="001C2894">
        <w:rPr>
          <w:bCs/>
        </w:rPr>
        <w:t>kandidat</w:t>
      </w:r>
      <w:proofErr w:type="spellEnd"/>
      <w:r>
        <w:rPr>
          <w:bCs/>
        </w:rPr>
        <w:t xml:space="preserve"> </w:t>
      </w:r>
      <w:proofErr w:type="spellStart"/>
      <w:r>
        <w:rPr>
          <w:bCs/>
        </w:rPr>
        <w:t>nummer</w:t>
      </w:r>
      <w:proofErr w:type="spellEnd"/>
      <w:r>
        <w:rPr>
          <w:bCs/>
        </w:rPr>
        <w:t xml:space="preserve"> 6.</w:t>
      </w:r>
    </w:p>
    <w:p w14:paraId="33968FC7" w14:textId="77777777" w:rsidR="00726D8D" w:rsidRDefault="00726D8D" w:rsidP="00726D8D">
      <w:pPr>
        <w:rPr>
          <w:bCs/>
        </w:rPr>
      </w:pPr>
      <w:r w:rsidRPr="00815281">
        <w:rPr>
          <w:bCs/>
          <w:noProof/>
        </w:rPr>
        <w:drawing>
          <wp:inline distT="0" distB="0" distL="0" distR="0" wp14:anchorId="489CDEC4" wp14:editId="451ACEEF">
            <wp:extent cx="5759450" cy="3683635"/>
            <wp:effectExtent l="0" t="0" r="0" b="0"/>
            <wp:docPr id="1651651555" name="Bilde 1" descr="Et bilde som inneholder klær, person, smil, konstruksj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51555" name="Bilde 1" descr="Et bilde som inneholder klær, person, smil, konstruksjon&#10;&#10;KI-generert innhold kan være feil."/>
                    <pic:cNvPicPr/>
                  </pic:nvPicPr>
                  <pic:blipFill>
                    <a:blip r:embed="rId8"/>
                    <a:stretch>
                      <a:fillRect/>
                    </a:stretch>
                  </pic:blipFill>
                  <pic:spPr>
                    <a:xfrm>
                      <a:off x="0" y="0"/>
                      <a:ext cx="5759450" cy="3683635"/>
                    </a:xfrm>
                    <a:prstGeom prst="rect">
                      <a:avLst/>
                    </a:prstGeom>
                  </pic:spPr>
                </pic:pic>
              </a:graphicData>
            </a:graphic>
          </wp:inline>
        </w:drawing>
      </w:r>
    </w:p>
    <w:p w14:paraId="321682E3" w14:textId="77777777" w:rsidR="00726D8D" w:rsidRDefault="00726D8D" w:rsidP="00726D8D">
      <w:pPr>
        <w:spacing w:line="360" w:lineRule="auto"/>
        <w:rPr>
          <w:b/>
        </w:rPr>
      </w:pPr>
    </w:p>
    <w:p w14:paraId="24A7FDC8" w14:textId="77777777" w:rsidR="00726D8D" w:rsidRPr="00726D8D" w:rsidRDefault="00726D8D" w:rsidP="00726D8D">
      <w:pPr>
        <w:rPr>
          <w:bCs/>
          <w:lang w:val="nb-NO"/>
        </w:rPr>
      </w:pPr>
      <w:proofErr w:type="spellStart"/>
      <w:r w:rsidRPr="00726D8D">
        <w:rPr>
          <w:b/>
          <w:bCs/>
          <w:lang w:val="nb-NO"/>
        </w:rPr>
        <w:t>Bergslid</w:t>
      </w:r>
      <w:proofErr w:type="spellEnd"/>
      <w:r w:rsidRPr="00726D8D">
        <w:rPr>
          <w:b/>
          <w:bCs/>
          <w:lang w:val="nb-NO"/>
        </w:rPr>
        <w:t>, Kjartan</w:t>
      </w:r>
      <w:r w:rsidRPr="00726D8D">
        <w:rPr>
          <w:bCs/>
          <w:lang w:val="nb-NO"/>
        </w:rPr>
        <w:t>: F. 24/06/1966. Prost, Østre Borgesyssel prosti, Borg bispedømme</w:t>
      </w:r>
      <w:r w:rsidRPr="00726D8D">
        <w:rPr>
          <w:bCs/>
          <w:lang w:val="nb-NO"/>
        </w:rPr>
        <w:br/>
      </w:r>
      <w:r w:rsidRPr="00726D8D">
        <w:rPr>
          <w:b/>
          <w:bCs/>
          <w:lang w:val="nb-NO"/>
        </w:rPr>
        <w:t>Lægdene, Stig:</w:t>
      </w:r>
      <w:r w:rsidRPr="00726D8D">
        <w:rPr>
          <w:bCs/>
          <w:lang w:val="nb-NO"/>
        </w:rPr>
        <w:t> F. 15/6/1961. Domprost, Tromsø Domprosti, Nord-Hålogaland bispedømme</w:t>
      </w:r>
      <w:r w:rsidRPr="00726D8D">
        <w:rPr>
          <w:bCs/>
          <w:lang w:val="nb-NO"/>
        </w:rPr>
        <w:br/>
      </w:r>
      <w:proofErr w:type="spellStart"/>
      <w:r w:rsidRPr="00726D8D">
        <w:rPr>
          <w:b/>
          <w:bCs/>
          <w:lang w:val="nb-NO"/>
        </w:rPr>
        <w:t>Norbye</w:t>
      </w:r>
      <w:proofErr w:type="spellEnd"/>
      <w:r w:rsidRPr="00726D8D">
        <w:rPr>
          <w:b/>
          <w:bCs/>
          <w:lang w:val="nb-NO"/>
        </w:rPr>
        <w:t>, Gaute</w:t>
      </w:r>
      <w:r w:rsidRPr="00726D8D">
        <w:rPr>
          <w:bCs/>
          <w:lang w:val="nb-NO"/>
        </w:rPr>
        <w:t>: F. 16/01/1968. Garnisonsprest, Forsvaret - Forsvarets tros- og livssynskorps (FTLK) </w:t>
      </w:r>
      <w:r w:rsidRPr="00726D8D">
        <w:rPr>
          <w:bCs/>
          <w:lang w:val="nb-NO"/>
        </w:rPr>
        <w:br/>
      </w:r>
      <w:r w:rsidRPr="00726D8D">
        <w:rPr>
          <w:b/>
          <w:bCs/>
          <w:lang w:val="nb-NO"/>
        </w:rPr>
        <w:t>Sandmæl, Kristine</w:t>
      </w:r>
      <w:r w:rsidRPr="00726D8D">
        <w:rPr>
          <w:bCs/>
          <w:lang w:val="nb-NO"/>
        </w:rPr>
        <w:t>: F. 04/02/1970. Prost, Lofoten prosti, Sør-Hålogaland bispedømme</w:t>
      </w:r>
      <w:r w:rsidRPr="00726D8D">
        <w:rPr>
          <w:bCs/>
          <w:lang w:val="nb-NO"/>
        </w:rPr>
        <w:br/>
      </w:r>
      <w:proofErr w:type="spellStart"/>
      <w:r w:rsidRPr="00726D8D">
        <w:rPr>
          <w:b/>
          <w:bCs/>
          <w:lang w:val="nb-NO"/>
        </w:rPr>
        <w:t>Sirris</w:t>
      </w:r>
      <w:proofErr w:type="spellEnd"/>
      <w:r w:rsidRPr="00726D8D">
        <w:rPr>
          <w:b/>
          <w:bCs/>
          <w:lang w:val="nb-NO"/>
        </w:rPr>
        <w:t>, Stephen</w:t>
      </w:r>
      <w:r w:rsidRPr="00726D8D">
        <w:rPr>
          <w:bCs/>
          <w:lang w:val="nb-NO"/>
        </w:rPr>
        <w:t>: F. 08/06/1977.   Prodekan, NMBU/Professor i diakonivitenskap, MF </w:t>
      </w:r>
      <w:r w:rsidRPr="00726D8D">
        <w:rPr>
          <w:bCs/>
          <w:lang w:val="nb-NO"/>
        </w:rPr>
        <w:br/>
      </w:r>
      <w:r w:rsidRPr="00726D8D">
        <w:rPr>
          <w:b/>
          <w:bCs/>
          <w:lang w:val="nb-NO"/>
        </w:rPr>
        <w:t>Skoglund, Anne Bergliot</w:t>
      </w:r>
      <w:r w:rsidRPr="00726D8D">
        <w:rPr>
          <w:bCs/>
          <w:lang w:val="nb-NO"/>
        </w:rPr>
        <w:t>: F. 05/02/1963. Stiftsdirektør, Nord-Hålogaland bispedømme</w:t>
      </w:r>
    </w:p>
    <w:p w14:paraId="5BBFA7CA" w14:textId="77777777" w:rsidR="00726D8D" w:rsidRPr="00726D8D" w:rsidRDefault="00726D8D" w:rsidP="00726D8D">
      <w:pPr>
        <w:spacing w:line="360" w:lineRule="auto"/>
        <w:rPr>
          <w:bCs/>
          <w:lang w:val="nb-NO"/>
        </w:rPr>
      </w:pPr>
    </w:p>
    <w:p w14:paraId="6294CAD2" w14:textId="77777777" w:rsidR="00726D8D" w:rsidRPr="00726D8D" w:rsidRDefault="00726D8D" w:rsidP="00726D8D">
      <w:pPr>
        <w:spacing w:line="360" w:lineRule="auto"/>
        <w:rPr>
          <w:bCs/>
          <w:lang w:val="nb-NO"/>
        </w:rPr>
      </w:pPr>
      <w:r w:rsidRPr="00726D8D">
        <w:rPr>
          <w:bCs/>
          <w:lang w:val="nb-NO"/>
        </w:rPr>
        <w:t>Her er mer informasjon om de enkelte kandidatene</w:t>
      </w:r>
    </w:p>
    <w:p w14:paraId="0135BD59" w14:textId="77777777" w:rsidR="00726D8D" w:rsidRPr="00726D8D" w:rsidRDefault="00726D8D" w:rsidP="00726D8D">
      <w:pPr>
        <w:spacing w:line="360" w:lineRule="auto"/>
        <w:rPr>
          <w:bCs/>
          <w:lang w:val="nb-NO"/>
        </w:rPr>
      </w:pPr>
      <w:hyperlink r:id="rId9" w:history="1">
        <w:r w:rsidRPr="00726D8D">
          <w:rPr>
            <w:rStyle w:val="Hyperkobling"/>
            <w:bCs/>
            <w:lang w:val="nb-NO"/>
          </w:rPr>
          <w:t>Bli kjent med bispekandidatene - Den norske kirke</w:t>
        </w:r>
      </w:hyperlink>
    </w:p>
    <w:p w14:paraId="05ADB7C2" w14:textId="77777777" w:rsidR="00726D8D" w:rsidRPr="00726D8D" w:rsidRDefault="00726D8D" w:rsidP="00726D8D">
      <w:pPr>
        <w:spacing w:line="360" w:lineRule="auto"/>
        <w:rPr>
          <w:b/>
          <w:lang w:val="nb-NO"/>
        </w:rPr>
      </w:pPr>
    </w:p>
    <w:p w14:paraId="746F3855" w14:textId="77777777" w:rsidR="00726D8D" w:rsidRPr="00726D8D" w:rsidRDefault="00726D8D" w:rsidP="00726D8D">
      <w:pPr>
        <w:rPr>
          <w:bCs/>
          <w:lang w:val="nb-NO"/>
        </w:rPr>
      </w:pPr>
    </w:p>
    <w:p w14:paraId="69D11CAE" w14:textId="77777777" w:rsidR="00726D8D" w:rsidRPr="00726D8D" w:rsidRDefault="00726D8D" w:rsidP="00726D8D">
      <w:pPr>
        <w:rPr>
          <w:bCs/>
          <w:lang w:val="nb-NO"/>
        </w:rPr>
      </w:pPr>
    </w:p>
    <w:p w14:paraId="16462D49" w14:textId="77777777" w:rsidR="00726D8D" w:rsidRPr="00726D8D" w:rsidRDefault="00726D8D" w:rsidP="00726D8D">
      <w:pPr>
        <w:rPr>
          <w:bCs/>
          <w:lang w:val="nb-NO"/>
        </w:rPr>
      </w:pPr>
      <w:r w:rsidRPr="00726D8D">
        <w:rPr>
          <w:bCs/>
          <w:lang w:val="nb-NO"/>
        </w:rPr>
        <w:t xml:space="preserve">Utdrag fra Regler om nominasjon ved tilsetting av biskop </w:t>
      </w:r>
    </w:p>
    <w:p w14:paraId="1D43F67B" w14:textId="77777777" w:rsidR="00726D8D" w:rsidRPr="00726D8D" w:rsidRDefault="00726D8D" w:rsidP="00726D8D">
      <w:pPr>
        <w:rPr>
          <w:bCs/>
          <w:lang w:val="nb-NO"/>
        </w:rPr>
      </w:pPr>
      <w:r w:rsidRPr="00726D8D">
        <w:rPr>
          <w:bCs/>
          <w:lang w:val="nb-NO"/>
        </w:rPr>
        <w:t xml:space="preserve">§ 5. Avstemning </w:t>
      </w:r>
    </w:p>
    <w:p w14:paraId="53537F8F" w14:textId="77777777" w:rsidR="00726D8D" w:rsidRPr="00726D8D" w:rsidRDefault="00726D8D" w:rsidP="00726D8D">
      <w:pPr>
        <w:rPr>
          <w:bCs/>
          <w:lang w:val="nb-NO"/>
        </w:rPr>
      </w:pPr>
      <w:r w:rsidRPr="00726D8D">
        <w:rPr>
          <w:bCs/>
          <w:lang w:val="nb-NO"/>
        </w:rPr>
        <w:t xml:space="preserve">Kirkerådet skal sende underretning om dem som er nominert etter § 2 og § 3, til de stemmeberettigede med oppfordring om innen en frist å </w:t>
      </w:r>
      <w:r w:rsidRPr="00726D8D">
        <w:rPr>
          <w:bCs/>
          <w:u w:val="single"/>
          <w:lang w:val="nb-NO"/>
        </w:rPr>
        <w:t xml:space="preserve">gi stemme til de tre </w:t>
      </w:r>
      <w:proofErr w:type="spellStart"/>
      <w:r w:rsidRPr="00726D8D">
        <w:rPr>
          <w:bCs/>
          <w:u w:val="single"/>
          <w:lang w:val="nb-NO"/>
        </w:rPr>
        <w:t>personer</w:t>
      </w:r>
      <w:proofErr w:type="spellEnd"/>
      <w:r w:rsidRPr="00726D8D">
        <w:rPr>
          <w:bCs/>
          <w:u w:val="single"/>
          <w:lang w:val="nb-NO"/>
        </w:rPr>
        <w:t xml:space="preserve"> som de anser mest skikket</w:t>
      </w:r>
      <w:r w:rsidRPr="00726D8D">
        <w:rPr>
          <w:bCs/>
          <w:lang w:val="nb-NO"/>
        </w:rPr>
        <w:t xml:space="preserve"> til å bli tilsatt som biskop. Gyldig stemme må inneholde inntil tre navn i prioritert rekkefølge. Det er også adgang til å stemme blankt. </w:t>
      </w:r>
    </w:p>
    <w:p w14:paraId="4551779A" w14:textId="77777777" w:rsidR="00726D8D" w:rsidRPr="00726D8D" w:rsidRDefault="00726D8D" w:rsidP="00726D8D">
      <w:pPr>
        <w:rPr>
          <w:bCs/>
          <w:lang w:val="nb-NO"/>
        </w:rPr>
      </w:pPr>
    </w:p>
    <w:p w14:paraId="616622F0" w14:textId="77777777" w:rsidR="00726D8D" w:rsidRPr="00726D8D" w:rsidRDefault="00726D8D" w:rsidP="00726D8D">
      <w:pPr>
        <w:rPr>
          <w:bCs/>
          <w:lang w:val="nb-NO"/>
        </w:rPr>
      </w:pPr>
      <w:r w:rsidRPr="00726D8D">
        <w:rPr>
          <w:bCs/>
          <w:lang w:val="nb-NO"/>
        </w:rPr>
        <w:t xml:space="preserve">§ 6. Avstemning i menighetsråd, ungdomsråd og Samisk kirkeråd  </w:t>
      </w:r>
    </w:p>
    <w:p w14:paraId="265742C8" w14:textId="77777777" w:rsidR="00726D8D" w:rsidRPr="00726D8D" w:rsidRDefault="00726D8D" w:rsidP="00726D8D">
      <w:pPr>
        <w:rPr>
          <w:bCs/>
          <w:lang w:val="nb-NO"/>
        </w:rPr>
      </w:pPr>
      <w:r w:rsidRPr="00726D8D">
        <w:rPr>
          <w:bCs/>
          <w:lang w:val="nb-NO"/>
        </w:rPr>
        <w:t xml:space="preserve">Menighetsrådets avstemning treffes med alminnelig flertall av de stemmene som avgis, der det først voteres over hvem som skal føres opp som nr. 1, dernest voteres over hvem som skal føres opp som nr. 2 og til sist voteres over hvem som skal føres opp som nr. 3. </w:t>
      </w:r>
    </w:p>
    <w:p w14:paraId="7CA9B437" w14:textId="77777777" w:rsidR="00726D8D" w:rsidRPr="00726D8D" w:rsidRDefault="00726D8D" w:rsidP="00726D8D">
      <w:pPr>
        <w:rPr>
          <w:bCs/>
          <w:lang w:val="nb-NO"/>
        </w:rPr>
      </w:pPr>
    </w:p>
    <w:p w14:paraId="15739FB7" w14:textId="77777777" w:rsidR="00726D8D" w:rsidRPr="00726D8D" w:rsidRDefault="00726D8D" w:rsidP="00726D8D">
      <w:pPr>
        <w:rPr>
          <w:bCs/>
          <w:lang w:val="nb-NO"/>
        </w:rPr>
      </w:pPr>
      <w:r w:rsidRPr="00726D8D">
        <w:rPr>
          <w:bCs/>
          <w:lang w:val="nb-NO"/>
        </w:rPr>
        <w:t xml:space="preserve">Menighetsrådet skal holde ny stemmegivning hvis ingen ved første stemmegivning får flertall av de stemmer som er avgitt. Ved denne regnes den for valgt som har fått flest stemmer. Det kan før ny stemmegivning gjøres vedtak om at det bare skal stemmes på to eller flere av dem som ved første stemmegivning har fått det høyeste stemmetall. Avgjørelsen treffes ved loddtrekning dersom valget fremdeles er uavgjort på grunn av stemmelikhet. Det kan kreves skriftlig avstemning, jf. regler om formene for menighetsrådets og kirkelig fellesråds virksomhet § 7 nr. 5. </w:t>
      </w:r>
    </w:p>
    <w:p w14:paraId="0FC2DB2B" w14:textId="77777777" w:rsidR="00726D8D" w:rsidRPr="00726D8D" w:rsidRDefault="00726D8D" w:rsidP="00726D8D">
      <w:pPr>
        <w:rPr>
          <w:bCs/>
          <w:lang w:val="nb-NO"/>
        </w:rPr>
      </w:pPr>
      <w:r w:rsidRPr="00726D8D">
        <w:rPr>
          <w:bCs/>
          <w:lang w:val="nb-NO"/>
        </w:rPr>
        <w:t xml:space="preserve">Resultatet av avstemningen med opplysning om stemmetall eller i tilfelle vedtak om at erklæring ikke blir avgitt, skal føres inn i møteboken. Menighetsrådet skal sende bekreftet utskrift av møteboken til Kirkerådet innen utløpet av den frist som Kirkerådet har fastsatt. </w:t>
      </w:r>
    </w:p>
    <w:p w14:paraId="415EB020" w14:textId="77777777" w:rsidR="00726D8D" w:rsidRPr="00726D8D" w:rsidRDefault="00726D8D" w:rsidP="00726D8D">
      <w:pPr>
        <w:rPr>
          <w:bCs/>
          <w:lang w:val="nb-NO"/>
        </w:rPr>
      </w:pPr>
    </w:p>
    <w:p w14:paraId="68979B9B" w14:textId="77777777" w:rsidR="00726D8D" w:rsidRPr="00726D8D" w:rsidRDefault="00726D8D" w:rsidP="00726D8D">
      <w:pPr>
        <w:rPr>
          <w:bCs/>
          <w:lang w:val="nb-NO"/>
        </w:rPr>
      </w:pPr>
      <w:r w:rsidRPr="00726D8D">
        <w:rPr>
          <w:bCs/>
          <w:lang w:val="nb-NO"/>
        </w:rPr>
        <w:t>Stemmegivningen i menighetsrådet er hemmelig. Prester, kateketer, diakoner og kantorer som er stemmeberettiget etter § 4, skal ikke delta i menighetsrådets behandling av saken.</w:t>
      </w:r>
    </w:p>
    <w:p w14:paraId="1B397D4D" w14:textId="77777777" w:rsidR="00726D8D" w:rsidRPr="00726D8D" w:rsidRDefault="00726D8D" w:rsidP="00726D8D">
      <w:pPr>
        <w:ind w:left="720"/>
        <w:rPr>
          <w:bCs/>
          <w:i/>
          <w:iCs/>
          <w:lang w:val="nb-NO"/>
        </w:rPr>
      </w:pPr>
      <w:r w:rsidRPr="00726D8D">
        <w:rPr>
          <w:bCs/>
          <w:i/>
          <w:iCs/>
          <w:lang w:val="nb-NO"/>
        </w:rPr>
        <w:t xml:space="preserve">Unntaket er: De som ikke går under definisjonen over, har ikke egen stemmegivning og skal delta i menighetsrådets behandling om de ellers har sete der. Dette vil gjelde de av dere som er i PUU-stilling og/eller er uordinerte vikarer. </w:t>
      </w:r>
    </w:p>
    <w:p w14:paraId="0788AD58" w14:textId="77777777" w:rsidR="00726D8D" w:rsidRPr="00726D8D" w:rsidRDefault="00726D8D" w:rsidP="00726D8D">
      <w:pPr>
        <w:spacing w:line="360" w:lineRule="auto"/>
        <w:rPr>
          <w:b/>
          <w:lang w:val="nb-NO"/>
        </w:rPr>
      </w:pPr>
    </w:p>
    <w:p w14:paraId="216ECF8E" w14:textId="77777777" w:rsidR="00726D8D" w:rsidRPr="00726D8D" w:rsidRDefault="00726D8D" w:rsidP="00726D8D">
      <w:pPr>
        <w:rPr>
          <w:bCs/>
          <w:lang w:val="nb-NO"/>
        </w:rPr>
      </w:pPr>
      <w:r w:rsidRPr="00726D8D">
        <w:rPr>
          <w:bCs/>
          <w:lang w:val="nb-NO"/>
        </w:rPr>
        <w:t xml:space="preserve">§ 7. Opptelling og offentliggjøring av stemmetall Kirkerådet skal foreta opptelling og valgoppgjør. Stemmer fra menighetsrådene og ungdomsrådet skal i valgoppgjøret telle 1/3, stemmer fra prester og andre i vigslede stillinger i det aktuelle bispedømme skal telle 1/3 og nasjonale stemmer skal telle 1/3. Førstestemmer skal gis vekting lik 1, andrestemmer lik 2/3 og </w:t>
      </w:r>
      <w:proofErr w:type="spellStart"/>
      <w:r w:rsidRPr="00726D8D">
        <w:rPr>
          <w:bCs/>
          <w:lang w:val="nb-NO"/>
        </w:rPr>
        <w:t>tredjestemmer</w:t>
      </w:r>
      <w:proofErr w:type="spellEnd"/>
      <w:r w:rsidRPr="00726D8D">
        <w:rPr>
          <w:bCs/>
          <w:lang w:val="nb-NO"/>
        </w:rPr>
        <w:t xml:space="preserve"> lik 1/3. Kirkerådet skal uten ugrunnet opphold offentliggjøre utfallet av den rådgivende avstemningen når valgoppgjøret er ferdig.</w:t>
      </w:r>
    </w:p>
    <w:p w14:paraId="331D321C" w14:textId="77777777" w:rsidR="00726D8D" w:rsidRPr="00726D8D" w:rsidRDefault="00726D8D" w:rsidP="00726D8D">
      <w:pPr>
        <w:spacing w:line="360" w:lineRule="auto"/>
        <w:rPr>
          <w:b/>
          <w:lang w:val="nb-NO"/>
        </w:rPr>
      </w:pPr>
    </w:p>
    <w:p w14:paraId="02182681" w14:textId="77777777" w:rsidR="00726D8D" w:rsidRPr="00726D8D" w:rsidRDefault="00726D8D" w:rsidP="00726D8D">
      <w:pPr>
        <w:rPr>
          <w:b/>
          <w:lang w:val="nb-NO"/>
        </w:rPr>
      </w:pPr>
      <w:r w:rsidRPr="00726D8D">
        <w:rPr>
          <w:b/>
          <w:lang w:val="nb-NO"/>
        </w:rPr>
        <w:t>Menighetsrådet skal i fellesskap bli enige om hvilke tre kandidater, i prioritert rekkefølge, vi ønsker at skal være med i den videre prosessen om å bli ny biskop. Det er også adgang til å stemme blankt.</w:t>
      </w:r>
    </w:p>
    <w:p w14:paraId="7389DD88" w14:textId="77777777" w:rsidR="00726D8D" w:rsidRPr="00726D8D" w:rsidRDefault="00726D8D" w:rsidP="00726D8D">
      <w:pPr>
        <w:rPr>
          <w:b/>
          <w:lang w:val="nb-NO"/>
        </w:rPr>
      </w:pPr>
    </w:p>
    <w:p w14:paraId="0B048CDE" w14:textId="77777777" w:rsidR="00726D8D" w:rsidRPr="00726D8D" w:rsidRDefault="00726D8D" w:rsidP="00726D8D">
      <w:pPr>
        <w:rPr>
          <w:b/>
          <w:lang w:val="nb-NO"/>
        </w:rPr>
      </w:pPr>
      <w:r w:rsidRPr="00726D8D">
        <w:rPr>
          <w:b/>
          <w:lang w:val="nb-NO"/>
        </w:rPr>
        <w:t>Saken legges åpen frem for rådet</w:t>
      </w:r>
    </w:p>
    <w:p w14:paraId="236FCEC7" w14:textId="77777777" w:rsidR="009F4516" w:rsidRDefault="009F4516" w:rsidP="00233860">
      <w:pPr>
        <w:spacing w:line="276" w:lineRule="auto"/>
        <w:rPr>
          <w:b/>
          <w:lang w:val="nb-NO"/>
        </w:rPr>
      </w:pPr>
    </w:p>
    <w:p w14:paraId="74E82D81" w14:textId="77777777" w:rsidR="00726D8D" w:rsidRDefault="00726D8D" w:rsidP="00233860">
      <w:pPr>
        <w:spacing w:line="276" w:lineRule="auto"/>
        <w:rPr>
          <w:b/>
          <w:lang w:val="nb-NO"/>
        </w:rPr>
      </w:pPr>
    </w:p>
    <w:p w14:paraId="49BE1257" w14:textId="77777777" w:rsidR="00D27CFF" w:rsidRDefault="00D27CFF" w:rsidP="00233860">
      <w:pPr>
        <w:spacing w:line="276" w:lineRule="auto"/>
        <w:rPr>
          <w:b/>
          <w:lang w:val="nb-NO"/>
        </w:rPr>
      </w:pPr>
    </w:p>
    <w:p w14:paraId="71F16944" w14:textId="77777777" w:rsidR="00D27CFF" w:rsidRDefault="00D27CFF" w:rsidP="00233860">
      <w:pPr>
        <w:spacing w:line="276" w:lineRule="auto"/>
        <w:rPr>
          <w:b/>
          <w:lang w:val="nb-NO"/>
        </w:rPr>
      </w:pPr>
    </w:p>
    <w:p w14:paraId="07B18235" w14:textId="1BD26821" w:rsidR="00726D8D" w:rsidRDefault="00726D8D" w:rsidP="00233860">
      <w:pPr>
        <w:spacing w:line="276" w:lineRule="auto"/>
        <w:rPr>
          <w:b/>
          <w:lang w:val="nb-NO"/>
        </w:rPr>
      </w:pPr>
      <w:r w:rsidRPr="004F54C8">
        <w:rPr>
          <w:b/>
          <w:lang w:val="nb-NO"/>
        </w:rPr>
        <w:lastRenderedPageBreak/>
        <w:t xml:space="preserve">MR Sak </w:t>
      </w:r>
      <w:r>
        <w:rPr>
          <w:b/>
          <w:lang w:val="nb-NO"/>
        </w:rPr>
        <w:t>25</w:t>
      </w:r>
      <w:r w:rsidRPr="004F54C8">
        <w:rPr>
          <w:b/>
          <w:lang w:val="nb-NO"/>
        </w:rPr>
        <w:t>/25</w:t>
      </w:r>
      <w:r>
        <w:rPr>
          <w:b/>
          <w:lang w:val="nb-NO"/>
        </w:rPr>
        <w:tab/>
      </w:r>
      <w:proofErr w:type="spellStart"/>
      <w:r>
        <w:rPr>
          <w:b/>
          <w:lang w:val="nb-NO"/>
        </w:rPr>
        <w:t>Gudstjenesteliste</w:t>
      </w:r>
      <w:proofErr w:type="spellEnd"/>
      <w:r>
        <w:rPr>
          <w:b/>
          <w:lang w:val="nb-NO"/>
        </w:rPr>
        <w:t xml:space="preserve"> høsten 2025</w:t>
      </w:r>
    </w:p>
    <w:p w14:paraId="598EBE0C" w14:textId="77777777" w:rsidR="00C96A35" w:rsidRDefault="00C96A35" w:rsidP="00233860">
      <w:pPr>
        <w:spacing w:line="276" w:lineRule="auto"/>
        <w:rPr>
          <w:b/>
          <w:lang w:val="nb-NO"/>
        </w:rPr>
      </w:pPr>
    </w:p>
    <w:p w14:paraId="3D3DCD18" w14:textId="77777777" w:rsidR="001136E7" w:rsidRDefault="001136E7" w:rsidP="001136E7">
      <w:pPr>
        <w:pStyle w:val="NormalWeb"/>
        <w:shd w:val="clear" w:color="auto" w:fill="FFFFFF"/>
        <w:rPr>
          <w:color w:val="333333"/>
        </w:rPr>
      </w:pPr>
      <w:r>
        <w:rPr>
          <w:color w:val="333333"/>
        </w:rPr>
        <w:t>Vedlagt følger gudstjenestelisten for høsten.</w:t>
      </w:r>
    </w:p>
    <w:p w14:paraId="569F1A31" w14:textId="77777777" w:rsidR="00502F2F" w:rsidRPr="001E04F9" w:rsidRDefault="00502F2F" w:rsidP="00502F2F">
      <w:pPr>
        <w:pStyle w:val="NormalWeb"/>
        <w:shd w:val="clear" w:color="auto" w:fill="FFFFFF"/>
        <w:spacing w:before="0" w:beforeAutospacing="0" w:after="0" w:afterAutospacing="0"/>
        <w:rPr>
          <w:b/>
          <w:bCs/>
          <w:color w:val="333333"/>
          <w:u w:val="single"/>
        </w:rPr>
      </w:pPr>
      <w:r w:rsidRPr="001E04F9">
        <w:rPr>
          <w:b/>
          <w:bCs/>
          <w:color w:val="333333"/>
          <w:u w:val="single"/>
        </w:rPr>
        <w:t>Forslag til vedtak:</w:t>
      </w:r>
    </w:p>
    <w:p w14:paraId="30BCAE22" w14:textId="77777777" w:rsidR="00502F2F" w:rsidRPr="00920C82" w:rsidRDefault="00502F2F" w:rsidP="00502F2F">
      <w:pPr>
        <w:pStyle w:val="NormalWeb"/>
        <w:shd w:val="clear" w:color="auto" w:fill="FFFFFF"/>
        <w:spacing w:before="0" w:beforeAutospacing="0" w:after="0" w:afterAutospacing="0"/>
        <w:rPr>
          <w:color w:val="333333"/>
        </w:rPr>
      </w:pPr>
      <w:r>
        <w:rPr>
          <w:color w:val="333333"/>
        </w:rPr>
        <w:t>Lavangen Menighetsråd tar gudstjenestelisten for høsten 2025 til orientering.</w:t>
      </w:r>
    </w:p>
    <w:p w14:paraId="4787BBD6" w14:textId="77777777" w:rsidR="001136E7" w:rsidRDefault="001136E7" w:rsidP="00233860">
      <w:pPr>
        <w:spacing w:line="276" w:lineRule="auto"/>
        <w:rPr>
          <w:b/>
          <w:lang w:val="nb-NO"/>
        </w:rPr>
      </w:pPr>
    </w:p>
    <w:sectPr w:rsidR="001136E7" w:rsidSect="0061477B">
      <w:headerReference w:type="default" r:id="rId10"/>
      <w:footerReference w:type="default" r:id="rId11"/>
      <w:headerReference w:type="first" r:id="rId12"/>
      <w:footerReference w:type="first" r:id="rId13"/>
      <w:pgSz w:w="11906" w:h="16838"/>
      <w:pgMar w:top="1418" w:right="1418" w:bottom="1418" w:left="1418" w:header="170" w:footer="10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CAFA" w14:textId="77777777" w:rsidR="004074D0" w:rsidRDefault="004074D0" w:rsidP="008D2509">
      <w:r>
        <w:separator/>
      </w:r>
    </w:p>
  </w:endnote>
  <w:endnote w:type="continuationSeparator" w:id="0">
    <w:p w14:paraId="19956EA0" w14:textId="77777777" w:rsidR="004074D0" w:rsidRDefault="004074D0" w:rsidP="008D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W1G">
    <w:altName w:val="Helvetica Neue LT W1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2A357" w14:textId="237B7DF1" w:rsidR="00D475E8" w:rsidRPr="0061477B" w:rsidRDefault="00D475E8">
    <w:pPr>
      <w:pStyle w:val="Bunntekst"/>
      <w:pBdr>
        <w:top w:val="single" w:sz="4" w:space="1" w:color="auto"/>
      </w:pBdr>
      <w:jc w:val="center"/>
      <w:rPr>
        <w:sz w:val="16"/>
        <w:szCs w:val="16"/>
      </w:rPr>
    </w:pPr>
    <w:r w:rsidRPr="0061477B">
      <w:rPr>
        <w:rFonts w:ascii="Times New Roman" w:hAnsi="Times New Roman"/>
        <w:sz w:val="16"/>
        <w:szCs w:val="16"/>
      </w:rPr>
      <w:t xml:space="preserve">Salangen </w:t>
    </w:r>
    <w:r w:rsidR="00DA154C">
      <w:rPr>
        <w:rFonts w:ascii="Times New Roman" w:hAnsi="Times New Roman"/>
        <w:sz w:val="16"/>
        <w:szCs w:val="16"/>
      </w:rPr>
      <w:t>Menighetsråd 202</w:t>
    </w:r>
    <w:r w:rsidR="00B60DA4">
      <w:rPr>
        <w:rFonts w:ascii="Times New Roman" w:hAnsi="Times New Roman"/>
        <w:sz w:val="16"/>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B66A" w14:textId="025E27B0" w:rsidR="00D475E8" w:rsidRPr="008D2509" w:rsidRDefault="00D475E8" w:rsidP="0061477B">
    <w:pPr>
      <w:pStyle w:val="Bunntekst"/>
      <w:pBdr>
        <w:top w:val="single" w:sz="4" w:space="1" w:color="auto"/>
      </w:pBdr>
      <w:jc w:val="both"/>
      <w:rPr>
        <w:rFonts w:ascii="Times New Roman" w:hAnsi="Times New Roman"/>
        <w:sz w:val="16"/>
        <w:szCs w:val="16"/>
      </w:rPr>
    </w:pPr>
    <w:r w:rsidRPr="008D2509">
      <w:rPr>
        <w:rFonts w:ascii="Times New Roman" w:hAnsi="Times New Roman"/>
        <w:b/>
        <w:sz w:val="16"/>
        <w:szCs w:val="16"/>
      </w:rPr>
      <w:t>Postadresse:</w:t>
    </w:r>
    <w:r w:rsidRPr="008D2509">
      <w:rPr>
        <w:rFonts w:ascii="Times New Roman" w:hAnsi="Times New Roman"/>
        <w:sz w:val="16"/>
        <w:szCs w:val="16"/>
      </w:rPr>
      <w:tab/>
    </w:r>
    <w:r w:rsidRPr="008D2509">
      <w:rPr>
        <w:rFonts w:ascii="Times New Roman" w:hAnsi="Times New Roman"/>
        <w:b/>
        <w:sz w:val="16"/>
        <w:szCs w:val="16"/>
      </w:rPr>
      <w:t>Besøksadresse:</w:t>
    </w:r>
    <w:r>
      <w:rPr>
        <w:rFonts w:ascii="Times New Roman" w:hAnsi="Times New Roman"/>
        <w:sz w:val="16"/>
        <w:szCs w:val="16"/>
      </w:rPr>
      <w:tab/>
    </w:r>
    <w:r w:rsidRPr="008D2509">
      <w:rPr>
        <w:rFonts w:ascii="Times New Roman" w:hAnsi="Times New Roman"/>
        <w:sz w:val="16"/>
        <w:szCs w:val="16"/>
      </w:rPr>
      <w:t xml:space="preserve">Telefon: </w:t>
    </w:r>
    <w:r w:rsidR="00087DF2">
      <w:rPr>
        <w:rFonts w:ascii="Times New Roman" w:hAnsi="Times New Roman"/>
        <w:sz w:val="16"/>
        <w:szCs w:val="16"/>
      </w:rPr>
      <w:t>928 22 218</w:t>
    </w:r>
  </w:p>
  <w:p w14:paraId="0F43DDCC" w14:textId="5B7B3B81" w:rsidR="00D475E8" w:rsidRPr="008D2509" w:rsidRDefault="00DD36E2" w:rsidP="0061477B">
    <w:pPr>
      <w:pStyle w:val="Bunntekst"/>
      <w:jc w:val="both"/>
      <w:rPr>
        <w:rFonts w:ascii="Times New Roman" w:hAnsi="Times New Roman"/>
        <w:sz w:val="16"/>
        <w:szCs w:val="16"/>
      </w:rPr>
    </w:pPr>
    <w:r>
      <w:rPr>
        <w:rFonts w:ascii="Times New Roman" w:hAnsi="Times New Roman"/>
        <w:sz w:val="16"/>
        <w:szCs w:val="16"/>
      </w:rPr>
      <w:t>Kistefossveien 1885</w:t>
    </w:r>
    <w:r w:rsidR="00D475E8" w:rsidRPr="008D2509">
      <w:rPr>
        <w:rFonts w:ascii="Times New Roman" w:hAnsi="Times New Roman"/>
        <w:sz w:val="16"/>
        <w:szCs w:val="16"/>
      </w:rPr>
      <w:tab/>
    </w:r>
    <w:r w:rsidR="00D475E8">
      <w:rPr>
        <w:rFonts w:ascii="Times New Roman" w:hAnsi="Times New Roman"/>
        <w:sz w:val="16"/>
        <w:szCs w:val="16"/>
      </w:rPr>
      <w:t>Salangen Kirke</w:t>
    </w:r>
    <w:r w:rsidR="00D475E8">
      <w:rPr>
        <w:rFonts w:ascii="Times New Roman" w:hAnsi="Times New Roman"/>
        <w:sz w:val="16"/>
        <w:szCs w:val="16"/>
      </w:rPr>
      <w:tab/>
      <w:t xml:space="preserve">                                                        </w:t>
    </w:r>
  </w:p>
  <w:p w14:paraId="39A0940E" w14:textId="77777777" w:rsidR="00D475E8" w:rsidRPr="008D2509" w:rsidRDefault="00D475E8" w:rsidP="0061477B">
    <w:pPr>
      <w:pStyle w:val="Bunntekst"/>
      <w:jc w:val="both"/>
      <w:rPr>
        <w:rFonts w:ascii="Times New Roman" w:hAnsi="Times New Roman"/>
        <w:sz w:val="16"/>
        <w:szCs w:val="16"/>
      </w:rPr>
    </w:pPr>
    <w:r>
      <w:rPr>
        <w:rFonts w:ascii="Times New Roman" w:hAnsi="Times New Roman"/>
        <w:sz w:val="16"/>
        <w:szCs w:val="16"/>
      </w:rPr>
      <w:t>9350</w:t>
    </w:r>
    <w:r w:rsidRPr="008D2509">
      <w:rPr>
        <w:rFonts w:ascii="Times New Roman" w:hAnsi="Times New Roman"/>
        <w:sz w:val="16"/>
        <w:szCs w:val="16"/>
      </w:rPr>
      <w:t xml:space="preserve"> Sjøvegan</w:t>
    </w:r>
    <w:r w:rsidRPr="008D2509">
      <w:rPr>
        <w:rFonts w:ascii="Times New Roman" w:hAnsi="Times New Roman"/>
        <w:sz w:val="16"/>
        <w:szCs w:val="16"/>
      </w:rPr>
      <w:tab/>
    </w:r>
    <w:r w:rsidR="00847D66">
      <w:rPr>
        <w:rFonts w:ascii="Times New Roman" w:hAnsi="Times New Roman"/>
        <w:sz w:val="16"/>
        <w:szCs w:val="16"/>
      </w:rPr>
      <w:t>On</w:t>
    </w:r>
    <w:r>
      <w:rPr>
        <w:rFonts w:ascii="Times New Roman" w:hAnsi="Times New Roman"/>
        <w:sz w:val="16"/>
        <w:szCs w:val="16"/>
      </w:rPr>
      <w:t>sdag, torsdag og</w:t>
    </w:r>
    <w:r w:rsidRPr="008D2509">
      <w:rPr>
        <w:rFonts w:ascii="Times New Roman" w:hAnsi="Times New Roman"/>
        <w:sz w:val="16"/>
        <w:szCs w:val="16"/>
      </w:rPr>
      <w:t xml:space="preserve"> </w:t>
    </w:r>
    <w:r>
      <w:rPr>
        <w:rFonts w:ascii="Times New Roman" w:hAnsi="Times New Roman"/>
        <w:sz w:val="16"/>
        <w:szCs w:val="16"/>
      </w:rPr>
      <w:t>fre</w:t>
    </w:r>
    <w:r w:rsidRPr="008D2509">
      <w:rPr>
        <w:rFonts w:ascii="Times New Roman" w:hAnsi="Times New Roman"/>
        <w:sz w:val="16"/>
        <w:szCs w:val="16"/>
      </w:rPr>
      <w:t>dag fra 9-15.</w:t>
    </w:r>
    <w:r w:rsidRPr="008D2509">
      <w:rPr>
        <w:rFonts w:ascii="Times New Roman" w:hAnsi="Times New Roman"/>
        <w:sz w:val="16"/>
        <w:szCs w:val="16"/>
      </w:rPr>
      <w:tab/>
    </w:r>
    <w:r>
      <w:rPr>
        <w:rFonts w:ascii="Times New Roman" w:hAnsi="Times New Roman"/>
        <w:sz w:val="16"/>
        <w:szCs w:val="16"/>
      </w:rPr>
      <w:t xml:space="preserve">                              </w:t>
    </w:r>
    <w:r w:rsidRPr="008D2509">
      <w:rPr>
        <w:rFonts w:ascii="Times New Roman" w:hAnsi="Times New Roman"/>
        <w:sz w:val="16"/>
        <w:szCs w:val="16"/>
      </w:rPr>
      <w:t>E-</w:t>
    </w:r>
    <w:r w:rsidR="00F939B3">
      <w:rPr>
        <w:rFonts w:ascii="Times New Roman" w:hAnsi="Times New Roman"/>
        <w:sz w:val="16"/>
        <w:szCs w:val="16"/>
      </w:rPr>
      <w:t>post: post.salangen@kirken.no</w:t>
    </w:r>
  </w:p>
  <w:p w14:paraId="605CB8B9" w14:textId="77777777" w:rsidR="00D475E8" w:rsidRPr="008D2509" w:rsidRDefault="00D475E8" w:rsidP="0061477B">
    <w:pPr>
      <w:pStyle w:val="Bunntekst"/>
      <w:jc w:val="both"/>
      <w:rPr>
        <w:sz w:val="16"/>
        <w:szCs w:val="16"/>
      </w:rPr>
    </w:pPr>
    <w:r w:rsidRPr="008D2509">
      <w:rPr>
        <w:rFonts w:ascii="Times New Roman" w:hAnsi="Times New Roman"/>
        <w:sz w:val="16"/>
        <w:szCs w:val="16"/>
      </w:rPr>
      <w:tab/>
    </w:r>
    <w:r w:rsidRPr="008D2509">
      <w:rP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5EBC" w14:textId="77777777" w:rsidR="004074D0" w:rsidRDefault="004074D0" w:rsidP="008D2509">
      <w:r>
        <w:separator/>
      </w:r>
    </w:p>
  </w:footnote>
  <w:footnote w:type="continuationSeparator" w:id="0">
    <w:p w14:paraId="4066242F" w14:textId="77777777" w:rsidR="004074D0" w:rsidRDefault="004074D0" w:rsidP="008D2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14:paraId="6A3C2965" w14:textId="77777777">
      <w:tc>
        <w:tcPr>
          <w:tcW w:w="1135" w:type="dxa"/>
        </w:tcPr>
        <w:p w14:paraId="2F75F2E7" w14:textId="77777777" w:rsidR="00D475E8" w:rsidRDefault="00D475E8">
          <w:pPr>
            <w:rPr>
              <w:b/>
              <w:spacing w:val="-22"/>
              <w:kern w:val="28"/>
              <w:sz w:val="48"/>
            </w:rPr>
          </w:pPr>
        </w:p>
      </w:tc>
      <w:tc>
        <w:tcPr>
          <w:tcW w:w="8788" w:type="dxa"/>
        </w:tcPr>
        <w:p w14:paraId="5AF453B5" w14:textId="77777777" w:rsidR="00D475E8" w:rsidRDefault="00D475E8">
          <w:pPr>
            <w:pStyle w:val="Overskrift3"/>
            <w:rPr>
              <w:sz w:val="28"/>
            </w:rPr>
          </w:pPr>
          <w:r>
            <w:t xml:space="preserve">                                </w:t>
          </w:r>
          <w:r>
            <w:rPr>
              <w:sz w:val="28"/>
            </w:rPr>
            <w:t xml:space="preserve">                                      </w:t>
          </w:r>
        </w:p>
      </w:tc>
    </w:tr>
  </w:tbl>
  <w:p w14:paraId="210CF9BC" w14:textId="77777777" w:rsidR="00D475E8" w:rsidRDefault="00D475E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44" w:type="dxa"/>
      <w:tblLayout w:type="fixed"/>
      <w:tblCellMar>
        <w:left w:w="107" w:type="dxa"/>
        <w:right w:w="107" w:type="dxa"/>
      </w:tblCellMar>
      <w:tblLook w:val="0000" w:firstRow="0" w:lastRow="0" w:firstColumn="0" w:lastColumn="0" w:noHBand="0" w:noVBand="0"/>
    </w:tblPr>
    <w:tblGrid>
      <w:gridCol w:w="1135"/>
      <w:gridCol w:w="8788"/>
    </w:tblGrid>
    <w:tr w:rsidR="00D475E8" w:rsidRPr="00843592" w14:paraId="26EBA782" w14:textId="77777777">
      <w:tc>
        <w:tcPr>
          <w:tcW w:w="1135" w:type="dxa"/>
        </w:tcPr>
        <w:p w14:paraId="5C85E2EA" w14:textId="77777777" w:rsidR="00D475E8" w:rsidRDefault="00D475E8">
          <w:pPr>
            <w:rPr>
              <w:b/>
              <w:spacing w:val="-22"/>
              <w:kern w:val="28"/>
              <w:sz w:val="48"/>
            </w:rPr>
          </w:pPr>
          <w:r>
            <w:rPr>
              <w:b/>
              <w:noProof/>
              <w:spacing w:val="-22"/>
              <w:kern w:val="28"/>
              <w:sz w:val="20"/>
              <w:lang w:val="nb-NO" w:eastAsia="nb-NO"/>
            </w:rPr>
            <w:drawing>
              <wp:inline distT="0" distB="0" distL="0" distR="0" wp14:anchorId="57647B18" wp14:editId="44D3320B">
                <wp:extent cx="542925" cy="695325"/>
                <wp:effectExtent l="19050" t="0" r="9525" b="0"/>
                <wp:docPr id="1" name="Bilde 1" descr="Server1rgisk s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1rgisk senter- logo"/>
                        <pic:cNvPicPr>
                          <a:picLocks noChangeAspect="1" noChangeArrowheads="1"/>
                        </pic:cNvPicPr>
                      </pic:nvPicPr>
                      <pic:blipFill>
                        <a:blip r:embed="rId1"/>
                        <a:srcRect/>
                        <a:stretch>
                          <a:fillRect/>
                        </a:stretch>
                      </pic:blipFill>
                      <pic:spPr bwMode="auto">
                        <a:xfrm>
                          <a:off x="0" y="0"/>
                          <a:ext cx="542925" cy="695325"/>
                        </a:xfrm>
                        <a:prstGeom prst="rect">
                          <a:avLst/>
                        </a:prstGeom>
                        <a:noFill/>
                        <a:ln w="9525">
                          <a:noFill/>
                          <a:miter lim="800000"/>
                          <a:headEnd/>
                          <a:tailEnd/>
                        </a:ln>
                      </pic:spPr>
                    </pic:pic>
                  </a:graphicData>
                </a:graphic>
              </wp:inline>
            </w:drawing>
          </w:r>
        </w:p>
      </w:tc>
      <w:tc>
        <w:tcPr>
          <w:tcW w:w="8788" w:type="dxa"/>
        </w:tcPr>
        <w:p w14:paraId="175F0AD8" w14:textId="77777777" w:rsidR="00D475E8" w:rsidRDefault="00D475E8">
          <w:pPr>
            <w:pStyle w:val="Overskrift3"/>
            <w:rPr>
              <w:caps/>
            </w:rPr>
          </w:pPr>
          <w:r>
            <w:rPr>
              <w:caps/>
            </w:rPr>
            <w:t>Den norske kirke</w:t>
          </w:r>
        </w:p>
        <w:p w14:paraId="342FC029" w14:textId="6B2C1376" w:rsidR="00D475E8" w:rsidRDefault="00D475E8" w:rsidP="008D2509">
          <w:pPr>
            <w:pStyle w:val="Overskrift2"/>
            <w:rPr>
              <w:sz w:val="28"/>
            </w:rPr>
          </w:pPr>
          <w:r>
            <w:rPr>
              <w:rFonts w:ascii="Garamond" w:hAnsi="Garamond"/>
              <w:sz w:val="44"/>
            </w:rPr>
            <w:t xml:space="preserve">Salangen Menighetsråd                                    </w:t>
          </w:r>
          <w:r>
            <w:rPr>
              <w:rFonts w:ascii="Garamond" w:hAnsi="Garamond"/>
              <w:sz w:val="28"/>
            </w:rPr>
            <w:t xml:space="preserve"> Dato: </w:t>
          </w:r>
          <w:bookmarkStart w:id="2" w:name="Dato"/>
          <w:r w:rsidR="009333B6">
            <w:rPr>
              <w:rFonts w:ascii="Garamond" w:hAnsi="Garamond"/>
              <w:sz w:val="28"/>
            </w:rPr>
            <w:fldChar w:fldCharType="begin"/>
          </w:r>
          <w:r>
            <w:rPr>
              <w:rFonts w:ascii="Garamond" w:hAnsi="Garamond"/>
              <w:sz w:val="28"/>
            </w:rPr>
            <w:instrText xml:space="preserve"> TIME \@ "d. MMM. yyyy" </w:instrText>
          </w:r>
          <w:r w:rsidR="009333B6">
            <w:rPr>
              <w:rFonts w:ascii="Garamond" w:hAnsi="Garamond"/>
              <w:sz w:val="28"/>
            </w:rPr>
            <w:fldChar w:fldCharType="separate"/>
          </w:r>
          <w:r w:rsidR="00843592">
            <w:rPr>
              <w:rFonts w:ascii="Garamond" w:hAnsi="Garamond"/>
              <w:noProof/>
              <w:sz w:val="28"/>
            </w:rPr>
            <w:t>22. sep. 2025</w:t>
          </w:r>
          <w:r w:rsidR="009333B6">
            <w:rPr>
              <w:rFonts w:ascii="Garamond" w:hAnsi="Garamond"/>
              <w:sz w:val="28"/>
            </w:rPr>
            <w:fldChar w:fldCharType="end"/>
          </w:r>
          <w:bookmarkEnd w:id="2"/>
        </w:p>
      </w:tc>
    </w:tr>
  </w:tbl>
  <w:p w14:paraId="3985EC0F" w14:textId="77777777" w:rsidR="00D475E8" w:rsidRDefault="00D475E8">
    <w:pPr>
      <w:pStyle w:val="Overskrift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6041"/>
    <w:multiLevelType w:val="hybridMultilevel"/>
    <w:tmpl w:val="D8CA3A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E895F32"/>
    <w:multiLevelType w:val="hybridMultilevel"/>
    <w:tmpl w:val="37F656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D921B74"/>
    <w:multiLevelType w:val="hybridMultilevel"/>
    <w:tmpl w:val="34C4CC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4561FA7"/>
    <w:multiLevelType w:val="hybridMultilevel"/>
    <w:tmpl w:val="8104F2A6"/>
    <w:lvl w:ilvl="0" w:tplc="6E6A595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F34CD8"/>
    <w:multiLevelType w:val="hybridMultilevel"/>
    <w:tmpl w:val="1C8CA66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03E06A4"/>
    <w:multiLevelType w:val="hybridMultilevel"/>
    <w:tmpl w:val="544A16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8BD58A1"/>
    <w:multiLevelType w:val="hybridMultilevel"/>
    <w:tmpl w:val="123AB1B4"/>
    <w:lvl w:ilvl="0" w:tplc="D0B681B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161322F"/>
    <w:multiLevelType w:val="hybridMultilevel"/>
    <w:tmpl w:val="7DAA57D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504390A"/>
    <w:multiLevelType w:val="hybridMultilevel"/>
    <w:tmpl w:val="A90CBE6C"/>
    <w:lvl w:ilvl="0" w:tplc="5D76FEBA">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FF0B6D"/>
    <w:multiLevelType w:val="hybridMultilevel"/>
    <w:tmpl w:val="BAC24E96"/>
    <w:lvl w:ilvl="0" w:tplc="FEFCC930">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10C5DD8"/>
    <w:multiLevelType w:val="hybridMultilevel"/>
    <w:tmpl w:val="ABB01548"/>
    <w:lvl w:ilvl="0" w:tplc="E06E8826">
      <w:start w:val="1"/>
      <w:numFmt w:val="bullet"/>
      <w:lvlText w:val="-"/>
      <w:lvlJc w:val="left"/>
      <w:pPr>
        <w:ind w:left="1800" w:hanging="360"/>
      </w:pPr>
      <w:rPr>
        <w:rFonts w:ascii="Times New Roman" w:eastAsia="Times New Roman" w:hAnsi="Times New Roman" w:cs="Times New Roman"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num w:numId="1" w16cid:durableId="328289862">
    <w:abstractNumId w:val="4"/>
  </w:num>
  <w:num w:numId="2" w16cid:durableId="1813672330">
    <w:abstractNumId w:val="1"/>
  </w:num>
  <w:num w:numId="3" w16cid:durableId="52235410">
    <w:abstractNumId w:val="5"/>
  </w:num>
  <w:num w:numId="4" w16cid:durableId="822505879">
    <w:abstractNumId w:val="10"/>
  </w:num>
  <w:num w:numId="5" w16cid:durableId="810486535">
    <w:abstractNumId w:val="3"/>
  </w:num>
  <w:num w:numId="6" w16cid:durableId="2082293236">
    <w:abstractNumId w:val="9"/>
  </w:num>
  <w:num w:numId="7" w16cid:durableId="2130583866">
    <w:abstractNumId w:val="8"/>
  </w:num>
  <w:num w:numId="8" w16cid:durableId="604002035">
    <w:abstractNumId w:val="0"/>
  </w:num>
  <w:num w:numId="9" w16cid:durableId="1511531528">
    <w:abstractNumId w:val="2"/>
  </w:num>
  <w:num w:numId="10" w16cid:durableId="219637758">
    <w:abstractNumId w:val="7"/>
  </w:num>
  <w:num w:numId="11" w16cid:durableId="2872745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09"/>
    <w:rsid w:val="00001830"/>
    <w:rsid w:val="00002C8E"/>
    <w:rsid w:val="00002D53"/>
    <w:rsid w:val="00002DD7"/>
    <w:rsid w:val="00006F25"/>
    <w:rsid w:val="000075A0"/>
    <w:rsid w:val="0000765C"/>
    <w:rsid w:val="00011007"/>
    <w:rsid w:val="00011963"/>
    <w:rsid w:val="00011A0B"/>
    <w:rsid w:val="00012F59"/>
    <w:rsid w:val="000136CF"/>
    <w:rsid w:val="000136D6"/>
    <w:rsid w:val="000137C5"/>
    <w:rsid w:val="00014465"/>
    <w:rsid w:val="000208AA"/>
    <w:rsid w:val="00021B8E"/>
    <w:rsid w:val="00022514"/>
    <w:rsid w:val="00024614"/>
    <w:rsid w:val="0002556F"/>
    <w:rsid w:val="000308D4"/>
    <w:rsid w:val="000353CB"/>
    <w:rsid w:val="00036482"/>
    <w:rsid w:val="0003731D"/>
    <w:rsid w:val="00040A0A"/>
    <w:rsid w:val="0004199C"/>
    <w:rsid w:val="00041BAB"/>
    <w:rsid w:val="00041D88"/>
    <w:rsid w:val="0004248D"/>
    <w:rsid w:val="000425C7"/>
    <w:rsid w:val="0004260A"/>
    <w:rsid w:val="00042AA6"/>
    <w:rsid w:val="000432FE"/>
    <w:rsid w:val="00045985"/>
    <w:rsid w:val="00045EC7"/>
    <w:rsid w:val="000460B4"/>
    <w:rsid w:val="000461A8"/>
    <w:rsid w:val="00047379"/>
    <w:rsid w:val="00052BC5"/>
    <w:rsid w:val="000533F3"/>
    <w:rsid w:val="0005371A"/>
    <w:rsid w:val="000549A5"/>
    <w:rsid w:val="00054BFC"/>
    <w:rsid w:val="00055368"/>
    <w:rsid w:val="000562A2"/>
    <w:rsid w:val="00060B70"/>
    <w:rsid w:val="0006206A"/>
    <w:rsid w:val="00063456"/>
    <w:rsid w:val="00063507"/>
    <w:rsid w:val="000646D4"/>
    <w:rsid w:val="00064F00"/>
    <w:rsid w:val="000651F6"/>
    <w:rsid w:val="00065EC5"/>
    <w:rsid w:val="000662EF"/>
    <w:rsid w:val="00067967"/>
    <w:rsid w:val="00070153"/>
    <w:rsid w:val="000706B9"/>
    <w:rsid w:val="00070B7D"/>
    <w:rsid w:val="00070BE9"/>
    <w:rsid w:val="00071208"/>
    <w:rsid w:val="0007139B"/>
    <w:rsid w:val="0007165E"/>
    <w:rsid w:val="00071FA2"/>
    <w:rsid w:val="00072225"/>
    <w:rsid w:val="000731B5"/>
    <w:rsid w:val="0007430A"/>
    <w:rsid w:val="0007502A"/>
    <w:rsid w:val="00075B86"/>
    <w:rsid w:val="000762C2"/>
    <w:rsid w:val="0007635A"/>
    <w:rsid w:val="00076D5A"/>
    <w:rsid w:val="00076F2B"/>
    <w:rsid w:val="00083AFB"/>
    <w:rsid w:val="00087DF2"/>
    <w:rsid w:val="00091A80"/>
    <w:rsid w:val="00091DF9"/>
    <w:rsid w:val="00092E36"/>
    <w:rsid w:val="00092EB9"/>
    <w:rsid w:val="00093231"/>
    <w:rsid w:val="00094051"/>
    <w:rsid w:val="000942D3"/>
    <w:rsid w:val="00094809"/>
    <w:rsid w:val="000971CB"/>
    <w:rsid w:val="00097708"/>
    <w:rsid w:val="000A12CB"/>
    <w:rsid w:val="000A3241"/>
    <w:rsid w:val="000A3FBD"/>
    <w:rsid w:val="000A40C1"/>
    <w:rsid w:val="000A5223"/>
    <w:rsid w:val="000A7D3E"/>
    <w:rsid w:val="000B3506"/>
    <w:rsid w:val="000B4352"/>
    <w:rsid w:val="000B534A"/>
    <w:rsid w:val="000B5A1F"/>
    <w:rsid w:val="000B5F6E"/>
    <w:rsid w:val="000B70C9"/>
    <w:rsid w:val="000C127C"/>
    <w:rsid w:val="000C2A73"/>
    <w:rsid w:val="000C46EC"/>
    <w:rsid w:val="000C4990"/>
    <w:rsid w:val="000C4DE4"/>
    <w:rsid w:val="000C7F4D"/>
    <w:rsid w:val="000D09B2"/>
    <w:rsid w:val="000D1BE2"/>
    <w:rsid w:val="000D1EAE"/>
    <w:rsid w:val="000D2283"/>
    <w:rsid w:val="000D28CD"/>
    <w:rsid w:val="000D70A8"/>
    <w:rsid w:val="000E27F3"/>
    <w:rsid w:val="000E2D81"/>
    <w:rsid w:val="000E3072"/>
    <w:rsid w:val="000E31BA"/>
    <w:rsid w:val="000E4E86"/>
    <w:rsid w:val="000E4FA9"/>
    <w:rsid w:val="000E67A4"/>
    <w:rsid w:val="000E7A23"/>
    <w:rsid w:val="000F0567"/>
    <w:rsid w:val="000F0C39"/>
    <w:rsid w:val="000F120D"/>
    <w:rsid w:val="000F1A3F"/>
    <w:rsid w:val="000F3FAF"/>
    <w:rsid w:val="000F516C"/>
    <w:rsid w:val="000F5631"/>
    <w:rsid w:val="000F5BCD"/>
    <w:rsid w:val="000F6171"/>
    <w:rsid w:val="000F77E8"/>
    <w:rsid w:val="00101C32"/>
    <w:rsid w:val="001033F7"/>
    <w:rsid w:val="00104577"/>
    <w:rsid w:val="00110038"/>
    <w:rsid w:val="00112795"/>
    <w:rsid w:val="001136E7"/>
    <w:rsid w:val="001157B3"/>
    <w:rsid w:val="001166BB"/>
    <w:rsid w:val="0011685C"/>
    <w:rsid w:val="001171BB"/>
    <w:rsid w:val="0012084E"/>
    <w:rsid w:val="001217FE"/>
    <w:rsid w:val="001225F3"/>
    <w:rsid w:val="001250BD"/>
    <w:rsid w:val="0012586C"/>
    <w:rsid w:val="0013021C"/>
    <w:rsid w:val="00130286"/>
    <w:rsid w:val="00130476"/>
    <w:rsid w:val="00130AC3"/>
    <w:rsid w:val="00134041"/>
    <w:rsid w:val="0013490C"/>
    <w:rsid w:val="001369CE"/>
    <w:rsid w:val="00136AC7"/>
    <w:rsid w:val="00136F9C"/>
    <w:rsid w:val="0014010A"/>
    <w:rsid w:val="00141B3C"/>
    <w:rsid w:val="001420A7"/>
    <w:rsid w:val="0014254D"/>
    <w:rsid w:val="00142ED2"/>
    <w:rsid w:val="00145633"/>
    <w:rsid w:val="00145E4F"/>
    <w:rsid w:val="00146C94"/>
    <w:rsid w:val="00147F4E"/>
    <w:rsid w:val="001503CC"/>
    <w:rsid w:val="0015042C"/>
    <w:rsid w:val="00152121"/>
    <w:rsid w:val="0015314D"/>
    <w:rsid w:val="001548E9"/>
    <w:rsid w:val="0015557B"/>
    <w:rsid w:val="00157461"/>
    <w:rsid w:val="00160C51"/>
    <w:rsid w:val="00160D5E"/>
    <w:rsid w:val="00162009"/>
    <w:rsid w:val="0016278E"/>
    <w:rsid w:val="00162853"/>
    <w:rsid w:val="00163B9A"/>
    <w:rsid w:val="00166C6D"/>
    <w:rsid w:val="00166EA4"/>
    <w:rsid w:val="00167541"/>
    <w:rsid w:val="00171E54"/>
    <w:rsid w:val="0017235E"/>
    <w:rsid w:val="00172382"/>
    <w:rsid w:val="00173B59"/>
    <w:rsid w:val="00173D68"/>
    <w:rsid w:val="001741E1"/>
    <w:rsid w:val="00175014"/>
    <w:rsid w:val="00175D06"/>
    <w:rsid w:val="00177EE1"/>
    <w:rsid w:val="0018054D"/>
    <w:rsid w:val="0018184B"/>
    <w:rsid w:val="00183E83"/>
    <w:rsid w:val="00183EAC"/>
    <w:rsid w:val="00184D4E"/>
    <w:rsid w:val="00187E43"/>
    <w:rsid w:val="0019035A"/>
    <w:rsid w:val="00190D8F"/>
    <w:rsid w:val="00192C84"/>
    <w:rsid w:val="00192DD6"/>
    <w:rsid w:val="00192E37"/>
    <w:rsid w:val="001972E5"/>
    <w:rsid w:val="001A0E58"/>
    <w:rsid w:val="001A4D68"/>
    <w:rsid w:val="001A5E21"/>
    <w:rsid w:val="001A7097"/>
    <w:rsid w:val="001A7874"/>
    <w:rsid w:val="001B0C80"/>
    <w:rsid w:val="001B2599"/>
    <w:rsid w:val="001B4206"/>
    <w:rsid w:val="001C0248"/>
    <w:rsid w:val="001C10B5"/>
    <w:rsid w:val="001C19B0"/>
    <w:rsid w:val="001C41CC"/>
    <w:rsid w:val="001C54CA"/>
    <w:rsid w:val="001C55BC"/>
    <w:rsid w:val="001C6861"/>
    <w:rsid w:val="001D1B9D"/>
    <w:rsid w:val="001D2434"/>
    <w:rsid w:val="001D55E8"/>
    <w:rsid w:val="001D5B7B"/>
    <w:rsid w:val="001D629A"/>
    <w:rsid w:val="001D71A3"/>
    <w:rsid w:val="001D7735"/>
    <w:rsid w:val="001D788E"/>
    <w:rsid w:val="001D7FE6"/>
    <w:rsid w:val="001E04CD"/>
    <w:rsid w:val="001E0B59"/>
    <w:rsid w:val="001E1032"/>
    <w:rsid w:val="001E269A"/>
    <w:rsid w:val="001E49A2"/>
    <w:rsid w:val="001E54C2"/>
    <w:rsid w:val="001E5793"/>
    <w:rsid w:val="001E6FF4"/>
    <w:rsid w:val="001F086B"/>
    <w:rsid w:val="001F0A20"/>
    <w:rsid w:val="001F0A9F"/>
    <w:rsid w:val="001F202C"/>
    <w:rsid w:val="001F2DB4"/>
    <w:rsid w:val="001F4608"/>
    <w:rsid w:val="001F48F6"/>
    <w:rsid w:val="00202128"/>
    <w:rsid w:val="002027DC"/>
    <w:rsid w:val="00202801"/>
    <w:rsid w:val="002029A7"/>
    <w:rsid w:val="0020313B"/>
    <w:rsid w:val="00203D2C"/>
    <w:rsid w:val="002070E0"/>
    <w:rsid w:val="002077BE"/>
    <w:rsid w:val="00207F6E"/>
    <w:rsid w:val="0021276C"/>
    <w:rsid w:val="00212A52"/>
    <w:rsid w:val="0021367B"/>
    <w:rsid w:val="00213C42"/>
    <w:rsid w:val="00214D6F"/>
    <w:rsid w:val="002157E9"/>
    <w:rsid w:val="00221BED"/>
    <w:rsid w:val="002228B2"/>
    <w:rsid w:val="00222C23"/>
    <w:rsid w:val="002235C8"/>
    <w:rsid w:val="002243A6"/>
    <w:rsid w:val="00225B96"/>
    <w:rsid w:val="002277A0"/>
    <w:rsid w:val="00227ACC"/>
    <w:rsid w:val="00230DE0"/>
    <w:rsid w:val="0023226B"/>
    <w:rsid w:val="002328DB"/>
    <w:rsid w:val="00232D8C"/>
    <w:rsid w:val="00233860"/>
    <w:rsid w:val="00234A2D"/>
    <w:rsid w:val="00234D48"/>
    <w:rsid w:val="002361D2"/>
    <w:rsid w:val="00237A96"/>
    <w:rsid w:val="00240445"/>
    <w:rsid w:val="002405A0"/>
    <w:rsid w:val="00241712"/>
    <w:rsid w:val="00242717"/>
    <w:rsid w:val="002437C0"/>
    <w:rsid w:val="0024492C"/>
    <w:rsid w:val="00244D92"/>
    <w:rsid w:val="00250B2C"/>
    <w:rsid w:val="00250CE1"/>
    <w:rsid w:val="002516C9"/>
    <w:rsid w:val="00256C67"/>
    <w:rsid w:val="00261B4E"/>
    <w:rsid w:val="00261FB5"/>
    <w:rsid w:val="00263211"/>
    <w:rsid w:val="0026497F"/>
    <w:rsid w:val="00267B79"/>
    <w:rsid w:val="00270566"/>
    <w:rsid w:val="0027056D"/>
    <w:rsid w:val="00270697"/>
    <w:rsid w:val="00271817"/>
    <w:rsid w:val="00271ABB"/>
    <w:rsid w:val="00273E94"/>
    <w:rsid w:val="00275472"/>
    <w:rsid w:val="002760B3"/>
    <w:rsid w:val="0027619E"/>
    <w:rsid w:val="00276374"/>
    <w:rsid w:val="00277D5C"/>
    <w:rsid w:val="00282BDB"/>
    <w:rsid w:val="00283567"/>
    <w:rsid w:val="00283946"/>
    <w:rsid w:val="00283DE6"/>
    <w:rsid w:val="0028574D"/>
    <w:rsid w:val="0028779B"/>
    <w:rsid w:val="00290471"/>
    <w:rsid w:val="00292F19"/>
    <w:rsid w:val="00297F80"/>
    <w:rsid w:val="002A18C5"/>
    <w:rsid w:val="002A3964"/>
    <w:rsid w:val="002A497D"/>
    <w:rsid w:val="002A5447"/>
    <w:rsid w:val="002A7F28"/>
    <w:rsid w:val="002B07D8"/>
    <w:rsid w:val="002B0905"/>
    <w:rsid w:val="002B0FCC"/>
    <w:rsid w:val="002B3464"/>
    <w:rsid w:val="002B4FA5"/>
    <w:rsid w:val="002B5E93"/>
    <w:rsid w:val="002B6E17"/>
    <w:rsid w:val="002C057B"/>
    <w:rsid w:val="002C0E6B"/>
    <w:rsid w:val="002C1A70"/>
    <w:rsid w:val="002C2910"/>
    <w:rsid w:val="002C31CC"/>
    <w:rsid w:val="002C482B"/>
    <w:rsid w:val="002C4EAA"/>
    <w:rsid w:val="002C66AE"/>
    <w:rsid w:val="002C71CA"/>
    <w:rsid w:val="002C7ABB"/>
    <w:rsid w:val="002C7AE7"/>
    <w:rsid w:val="002D04F1"/>
    <w:rsid w:val="002D50E8"/>
    <w:rsid w:val="002D5240"/>
    <w:rsid w:val="002D6470"/>
    <w:rsid w:val="002D6F6F"/>
    <w:rsid w:val="002E000B"/>
    <w:rsid w:val="002E0308"/>
    <w:rsid w:val="002E0E0B"/>
    <w:rsid w:val="002E1C0F"/>
    <w:rsid w:val="002E4CC2"/>
    <w:rsid w:val="002E6318"/>
    <w:rsid w:val="002E7023"/>
    <w:rsid w:val="002E7803"/>
    <w:rsid w:val="002F0B1A"/>
    <w:rsid w:val="002F0B36"/>
    <w:rsid w:val="002F3080"/>
    <w:rsid w:val="002F4214"/>
    <w:rsid w:val="002F5449"/>
    <w:rsid w:val="002F6C1F"/>
    <w:rsid w:val="002F6E20"/>
    <w:rsid w:val="0030009E"/>
    <w:rsid w:val="00302FE5"/>
    <w:rsid w:val="00303B11"/>
    <w:rsid w:val="00304CAA"/>
    <w:rsid w:val="00304DA5"/>
    <w:rsid w:val="00305B0E"/>
    <w:rsid w:val="00305C1B"/>
    <w:rsid w:val="0031066D"/>
    <w:rsid w:val="00310CD3"/>
    <w:rsid w:val="00310EFB"/>
    <w:rsid w:val="00311B43"/>
    <w:rsid w:val="00312A27"/>
    <w:rsid w:val="00313669"/>
    <w:rsid w:val="00313CBB"/>
    <w:rsid w:val="0031518A"/>
    <w:rsid w:val="00315E83"/>
    <w:rsid w:val="00323FAA"/>
    <w:rsid w:val="00324900"/>
    <w:rsid w:val="00324BE8"/>
    <w:rsid w:val="00325A9B"/>
    <w:rsid w:val="0032660E"/>
    <w:rsid w:val="00330393"/>
    <w:rsid w:val="0033085C"/>
    <w:rsid w:val="00331798"/>
    <w:rsid w:val="00333F84"/>
    <w:rsid w:val="0033442C"/>
    <w:rsid w:val="00334539"/>
    <w:rsid w:val="00334B88"/>
    <w:rsid w:val="003407FB"/>
    <w:rsid w:val="00342C4C"/>
    <w:rsid w:val="0034346E"/>
    <w:rsid w:val="003442C2"/>
    <w:rsid w:val="00346055"/>
    <w:rsid w:val="0034691D"/>
    <w:rsid w:val="00346ED7"/>
    <w:rsid w:val="00350E70"/>
    <w:rsid w:val="00352A1B"/>
    <w:rsid w:val="00354668"/>
    <w:rsid w:val="00354D76"/>
    <w:rsid w:val="00355194"/>
    <w:rsid w:val="00355693"/>
    <w:rsid w:val="00357331"/>
    <w:rsid w:val="003576C2"/>
    <w:rsid w:val="003645CC"/>
    <w:rsid w:val="003646B1"/>
    <w:rsid w:val="0036520E"/>
    <w:rsid w:val="00366F69"/>
    <w:rsid w:val="00370484"/>
    <w:rsid w:val="00370E3A"/>
    <w:rsid w:val="00373A98"/>
    <w:rsid w:val="00374F8D"/>
    <w:rsid w:val="00377E85"/>
    <w:rsid w:val="00380347"/>
    <w:rsid w:val="00380367"/>
    <w:rsid w:val="003824B8"/>
    <w:rsid w:val="00382A9A"/>
    <w:rsid w:val="003833E3"/>
    <w:rsid w:val="00385450"/>
    <w:rsid w:val="00386079"/>
    <w:rsid w:val="0038653B"/>
    <w:rsid w:val="003868CA"/>
    <w:rsid w:val="00387620"/>
    <w:rsid w:val="00390B64"/>
    <w:rsid w:val="00391629"/>
    <w:rsid w:val="00394A7D"/>
    <w:rsid w:val="00395118"/>
    <w:rsid w:val="00395EFB"/>
    <w:rsid w:val="00396601"/>
    <w:rsid w:val="003A22E5"/>
    <w:rsid w:val="003A2DF0"/>
    <w:rsid w:val="003A32C6"/>
    <w:rsid w:val="003A3840"/>
    <w:rsid w:val="003A57F2"/>
    <w:rsid w:val="003A67F9"/>
    <w:rsid w:val="003A698D"/>
    <w:rsid w:val="003A6A57"/>
    <w:rsid w:val="003B4830"/>
    <w:rsid w:val="003B4923"/>
    <w:rsid w:val="003B5C7C"/>
    <w:rsid w:val="003C0177"/>
    <w:rsid w:val="003C0332"/>
    <w:rsid w:val="003C2A38"/>
    <w:rsid w:val="003C2A65"/>
    <w:rsid w:val="003C3D94"/>
    <w:rsid w:val="003C3ECA"/>
    <w:rsid w:val="003C446C"/>
    <w:rsid w:val="003C4F56"/>
    <w:rsid w:val="003C67D7"/>
    <w:rsid w:val="003C6974"/>
    <w:rsid w:val="003C7A44"/>
    <w:rsid w:val="003D015C"/>
    <w:rsid w:val="003D02D2"/>
    <w:rsid w:val="003D036D"/>
    <w:rsid w:val="003D4A4F"/>
    <w:rsid w:val="003D5050"/>
    <w:rsid w:val="003D6CF9"/>
    <w:rsid w:val="003D7CA1"/>
    <w:rsid w:val="003E08C1"/>
    <w:rsid w:val="003E0F1C"/>
    <w:rsid w:val="003E1C1D"/>
    <w:rsid w:val="003E2A38"/>
    <w:rsid w:val="003E3F09"/>
    <w:rsid w:val="003E5046"/>
    <w:rsid w:val="003E5D3E"/>
    <w:rsid w:val="003E648A"/>
    <w:rsid w:val="003F045B"/>
    <w:rsid w:val="003F12D4"/>
    <w:rsid w:val="003F1606"/>
    <w:rsid w:val="003F3831"/>
    <w:rsid w:val="003F3DA7"/>
    <w:rsid w:val="003F4533"/>
    <w:rsid w:val="003F4C9B"/>
    <w:rsid w:val="003F4E75"/>
    <w:rsid w:val="003F5EB8"/>
    <w:rsid w:val="003F6F99"/>
    <w:rsid w:val="003F79F7"/>
    <w:rsid w:val="00402A40"/>
    <w:rsid w:val="00405634"/>
    <w:rsid w:val="00406160"/>
    <w:rsid w:val="004072D5"/>
    <w:rsid w:val="004074D0"/>
    <w:rsid w:val="00407FC5"/>
    <w:rsid w:val="00413ED2"/>
    <w:rsid w:val="00420C7D"/>
    <w:rsid w:val="00421732"/>
    <w:rsid w:val="004224F8"/>
    <w:rsid w:val="004264D6"/>
    <w:rsid w:val="00426834"/>
    <w:rsid w:val="00431A2D"/>
    <w:rsid w:val="00435C47"/>
    <w:rsid w:val="00435CA8"/>
    <w:rsid w:val="00435FC0"/>
    <w:rsid w:val="004412C5"/>
    <w:rsid w:val="00442C8D"/>
    <w:rsid w:val="00444C8C"/>
    <w:rsid w:val="0044558F"/>
    <w:rsid w:val="00446835"/>
    <w:rsid w:val="00450090"/>
    <w:rsid w:val="00450495"/>
    <w:rsid w:val="004528EF"/>
    <w:rsid w:val="004531C6"/>
    <w:rsid w:val="00454979"/>
    <w:rsid w:val="00454B79"/>
    <w:rsid w:val="00457124"/>
    <w:rsid w:val="00457FD1"/>
    <w:rsid w:val="004606C0"/>
    <w:rsid w:val="00461EBD"/>
    <w:rsid w:val="00462A13"/>
    <w:rsid w:val="00462CB4"/>
    <w:rsid w:val="00462F95"/>
    <w:rsid w:val="004632BD"/>
    <w:rsid w:val="00465957"/>
    <w:rsid w:val="004678A6"/>
    <w:rsid w:val="00470461"/>
    <w:rsid w:val="00470680"/>
    <w:rsid w:val="00473045"/>
    <w:rsid w:val="004833EB"/>
    <w:rsid w:val="00484DB2"/>
    <w:rsid w:val="00486E1E"/>
    <w:rsid w:val="0048717E"/>
    <w:rsid w:val="00492FB3"/>
    <w:rsid w:val="004936A6"/>
    <w:rsid w:val="00493ACF"/>
    <w:rsid w:val="00495226"/>
    <w:rsid w:val="004A0B03"/>
    <w:rsid w:val="004A0D90"/>
    <w:rsid w:val="004A23AD"/>
    <w:rsid w:val="004A26F0"/>
    <w:rsid w:val="004A274B"/>
    <w:rsid w:val="004A2D99"/>
    <w:rsid w:val="004A3183"/>
    <w:rsid w:val="004A430A"/>
    <w:rsid w:val="004A53AB"/>
    <w:rsid w:val="004A591A"/>
    <w:rsid w:val="004A77F2"/>
    <w:rsid w:val="004B22E2"/>
    <w:rsid w:val="004B3A0A"/>
    <w:rsid w:val="004C0D92"/>
    <w:rsid w:val="004C4F8C"/>
    <w:rsid w:val="004C51F3"/>
    <w:rsid w:val="004C58AC"/>
    <w:rsid w:val="004C7102"/>
    <w:rsid w:val="004C720E"/>
    <w:rsid w:val="004D1AA6"/>
    <w:rsid w:val="004D3B23"/>
    <w:rsid w:val="004D4727"/>
    <w:rsid w:val="004D5733"/>
    <w:rsid w:val="004E00AB"/>
    <w:rsid w:val="004E1462"/>
    <w:rsid w:val="004E2379"/>
    <w:rsid w:val="004E7835"/>
    <w:rsid w:val="004F063C"/>
    <w:rsid w:val="004F1E55"/>
    <w:rsid w:val="004F243A"/>
    <w:rsid w:val="004F2E71"/>
    <w:rsid w:val="004F4F14"/>
    <w:rsid w:val="004F54C8"/>
    <w:rsid w:val="004F551A"/>
    <w:rsid w:val="004F5A0C"/>
    <w:rsid w:val="00501415"/>
    <w:rsid w:val="00502F2F"/>
    <w:rsid w:val="005033A9"/>
    <w:rsid w:val="005037B6"/>
    <w:rsid w:val="00506A48"/>
    <w:rsid w:val="00512D27"/>
    <w:rsid w:val="005134FA"/>
    <w:rsid w:val="0051448B"/>
    <w:rsid w:val="005151F5"/>
    <w:rsid w:val="00515FCC"/>
    <w:rsid w:val="005167A4"/>
    <w:rsid w:val="00516FE8"/>
    <w:rsid w:val="00517014"/>
    <w:rsid w:val="00517033"/>
    <w:rsid w:val="0052008F"/>
    <w:rsid w:val="00521416"/>
    <w:rsid w:val="00521E3E"/>
    <w:rsid w:val="00521F51"/>
    <w:rsid w:val="005228B4"/>
    <w:rsid w:val="00524047"/>
    <w:rsid w:val="00524E4A"/>
    <w:rsid w:val="00525847"/>
    <w:rsid w:val="00525CD4"/>
    <w:rsid w:val="0052636F"/>
    <w:rsid w:val="00531388"/>
    <w:rsid w:val="00531FD2"/>
    <w:rsid w:val="00534D80"/>
    <w:rsid w:val="00535D6A"/>
    <w:rsid w:val="00537DBF"/>
    <w:rsid w:val="00540AB1"/>
    <w:rsid w:val="00540D03"/>
    <w:rsid w:val="00542199"/>
    <w:rsid w:val="0054247D"/>
    <w:rsid w:val="00543385"/>
    <w:rsid w:val="00543989"/>
    <w:rsid w:val="00543D6B"/>
    <w:rsid w:val="00543EC2"/>
    <w:rsid w:val="0054584D"/>
    <w:rsid w:val="00546A96"/>
    <w:rsid w:val="00546E0B"/>
    <w:rsid w:val="00550426"/>
    <w:rsid w:val="00553120"/>
    <w:rsid w:val="00557543"/>
    <w:rsid w:val="00560F12"/>
    <w:rsid w:val="0056147D"/>
    <w:rsid w:val="005616A3"/>
    <w:rsid w:val="00561706"/>
    <w:rsid w:val="00567322"/>
    <w:rsid w:val="0057039B"/>
    <w:rsid w:val="00570586"/>
    <w:rsid w:val="005725D6"/>
    <w:rsid w:val="00575806"/>
    <w:rsid w:val="00575DB3"/>
    <w:rsid w:val="00576A80"/>
    <w:rsid w:val="005775A8"/>
    <w:rsid w:val="005812DC"/>
    <w:rsid w:val="00581938"/>
    <w:rsid w:val="00582265"/>
    <w:rsid w:val="0058320A"/>
    <w:rsid w:val="00583C83"/>
    <w:rsid w:val="00585DB9"/>
    <w:rsid w:val="0058616A"/>
    <w:rsid w:val="00587FD2"/>
    <w:rsid w:val="00590509"/>
    <w:rsid w:val="00593491"/>
    <w:rsid w:val="00595CD4"/>
    <w:rsid w:val="00595DE4"/>
    <w:rsid w:val="00596404"/>
    <w:rsid w:val="00596590"/>
    <w:rsid w:val="005976C6"/>
    <w:rsid w:val="00597740"/>
    <w:rsid w:val="00597A1A"/>
    <w:rsid w:val="005A1F49"/>
    <w:rsid w:val="005A2034"/>
    <w:rsid w:val="005A28C0"/>
    <w:rsid w:val="005A4F34"/>
    <w:rsid w:val="005A5255"/>
    <w:rsid w:val="005A596B"/>
    <w:rsid w:val="005A5E48"/>
    <w:rsid w:val="005A5E4C"/>
    <w:rsid w:val="005B0685"/>
    <w:rsid w:val="005B108F"/>
    <w:rsid w:val="005B2920"/>
    <w:rsid w:val="005B3920"/>
    <w:rsid w:val="005B68DB"/>
    <w:rsid w:val="005B7800"/>
    <w:rsid w:val="005B7927"/>
    <w:rsid w:val="005B798E"/>
    <w:rsid w:val="005C1D49"/>
    <w:rsid w:val="005C1DDF"/>
    <w:rsid w:val="005C3B39"/>
    <w:rsid w:val="005C5154"/>
    <w:rsid w:val="005C51C4"/>
    <w:rsid w:val="005C7737"/>
    <w:rsid w:val="005D0CD4"/>
    <w:rsid w:val="005D1029"/>
    <w:rsid w:val="005D1C2B"/>
    <w:rsid w:val="005D47B4"/>
    <w:rsid w:val="005D68C7"/>
    <w:rsid w:val="005D69FD"/>
    <w:rsid w:val="005D6B6F"/>
    <w:rsid w:val="005D788C"/>
    <w:rsid w:val="005E01DB"/>
    <w:rsid w:val="005E03DA"/>
    <w:rsid w:val="005E13D2"/>
    <w:rsid w:val="005E197E"/>
    <w:rsid w:val="005E1A1D"/>
    <w:rsid w:val="005E2D04"/>
    <w:rsid w:val="005E3F88"/>
    <w:rsid w:val="005E5B44"/>
    <w:rsid w:val="005E69F7"/>
    <w:rsid w:val="005E6BB3"/>
    <w:rsid w:val="005E7674"/>
    <w:rsid w:val="005F0E50"/>
    <w:rsid w:val="005F215F"/>
    <w:rsid w:val="005F2BFC"/>
    <w:rsid w:val="005F3F67"/>
    <w:rsid w:val="005F6675"/>
    <w:rsid w:val="005F79C2"/>
    <w:rsid w:val="00604EA2"/>
    <w:rsid w:val="00607B74"/>
    <w:rsid w:val="006102AE"/>
    <w:rsid w:val="0061128E"/>
    <w:rsid w:val="0061334F"/>
    <w:rsid w:val="00613379"/>
    <w:rsid w:val="006143F1"/>
    <w:rsid w:val="0061477B"/>
    <w:rsid w:val="00614E73"/>
    <w:rsid w:val="006151DD"/>
    <w:rsid w:val="0061572A"/>
    <w:rsid w:val="00617B84"/>
    <w:rsid w:val="00621BC8"/>
    <w:rsid w:val="00622D20"/>
    <w:rsid w:val="00624B9D"/>
    <w:rsid w:val="00626316"/>
    <w:rsid w:val="00627CB6"/>
    <w:rsid w:val="00627CD1"/>
    <w:rsid w:val="006328F2"/>
    <w:rsid w:val="00634852"/>
    <w:rsid w:val="00636799"/>
    <w:rsid w:val="00636AFF"/>
    <w:rsid w:val="0063755D"/>
    <w:rsid w:val="00642125"/>
    <w:rsid w:val="00643016"/>
    <w:rsid w:val="00643734"/>
    <w:rsid w:val="0064428C"/>
    <w:rsid w:val="00646676"/>
    <w:rsid w:val="00646BDB"/>
    <w:rsid w:val="006477FE"/>
    <w:rsid w:val="00650147"/>
    <w:rsid w:val="00652312"/>
    <w:rsid w:val="0065777E"/>
    <w:rsid w:val="0066533F"/>
    <w:rsid w:val="00667F64"/>
    <w:rsid w:val="00670248"/>
    <w:rsid w:val="00672E76"/>
    <w:rsid w:val="00673185"/>
    <w:rsid w:val="00673E19"/>
    <w:rsid w:val="006762BE"/>
    <w:rsid w:val="00676BAB"/>
    <w:rsid w:val="006800C5"/>
    <w:rsid w:val="00680160"/>
    <w:rsid w:val="00680EFD"/>
    <w:rsid w:val="006812A7"/>
    <w:rsid w:val="00683106"/>
    <w:rsid w:val="0068319E"/>
    <w:rsid w:val="00684391"/>
    <w:rsid w:val="0068474E"/>
    <w:rsid w:val="0068761D"/>
    <w:rsid w:val="0069118C"/>
    <w:rsid w:val="00691512"/>
    <w:rsid w:val="0069194C"/>
    <w:rsid w:val="00691C41"/>
    <w:rsid w:val="00692760"/>
    <w:rsid w:val="006933B5"/>
    <w:rsid w:val="00696423"/>
    <w:rsid w:val="006977C8"/>
    <w:rsid w:val="00697ABE"/>
    <w:rsid w:val="006A0BAB"/>
    <w:rsid w:val="006A153D"/>
    <w:rsid w:val="006A3D15"/>
    <w:rsid w:val="006A3D1B"/>
    <w:rsid w:val="006A4C7B"/>
    <w:rsid w:val="006A51C7"/>
    <w:rsid w:val="006A53BE"/>
    <w:rsid w:val="006A611F"/>
    <w:rsid w:val="006A6EEB"/>
    <w:rsid w:val="006B0EC8"/>
    <w:rsid w:val="006B24CB"/>
    <w:rsid w:val="006B3D0F"/>
    <w:rsid w:val="006B46E1"/>
    <w:rsid w:val="006B4A40"/>
    <w:rsid w:val="006B62BB"/>
    <w:rsid w:val="006C007A"/>
    <w:rsid w:val="006C0733"/>
    <w:rsid w:val="006C0C4B"/>
    <w:rsid w:val="006C526B"/>
    <w:rsid w:val="006C767B"/>
    <w:rsid w:val="006C79F5"/>
    <w:rsid w:val="006D0EA4"/>
    <w:rsid w:val="006D2EC4"/>
    <w:rsid w:val="006D403B"/>
    <w:rsid w:val="006D6B23"/>
    <w:rsid w:val="006E1E7D"/>
    <w:rsid w:val="006E467C"/>
    <w:rsid w:val="006E6644"/>
    <w:rsid w:val="006F16E2"/>
    <w:rsid w:val="006F1C50"/>
    <w:rsid w:val="006F5B22"/>
    <w:rsid w:val="006F6047"/>
    <w:rsid w:val="006F7291"/>
    <w:rsid w:val="00701467"/>
    <w:rsid w:val="00702436"/>
    <w:rsid w:val="007038D7"/>
    <w:rsid w:val="00707D7C"/>
    <w:rsid w:val="00710EFA"/>
    <w:rsid w:val="007121B9"/>
    <w:rsid w:val="00713071"/>
    <w:rsid w:val="00713B74"/>
    <w:rsid w:val="00723C5D"/>
    <w:rsid w:val="00724599"/>
    <w:rsid w:val="007252A4"/>
    <w:rsid w:val="00726D8D"/>
    <w:rsid w:val="0072719C"/>
    <w:rsid w:val="0072796E"/>
    <w:rsid w:val="00727B65"/>
    <w:rsid w:val="00731972"/>
    <w:rsid w:val="00737B5C"/>
    <w:rsid w:val="00740992"/>
    <w:rsid w:val="00744673"/>
    <w:rsid w:val="00744716"/>
    <w:rsid w:val="007452E8"/>
    <w:rsid w:val="00746D8C"/>
    <w:rsid w:val="00746FE7"/>
    <w:rsid w:val="007472CA"/>
    <w:rsid w:val="007473F8"/>
    <w:rsid w:val="00751349"/>
    <w:rsid w:val="0075200D"/>
    <w:rsid w:val="00752527"/>
    <w:rsid w:val="007528DA"/>
    <w:rsid w:val="00752B4C"/>
    <w:rsid w:val="0075483E"/>
    <w:rsid w:val="0075522C"/>
    <w:rsid w:val="00755331"/>
    <w:rsid w:val="007571AF"/>
    <w:rsid w:val="00757609"/>
    <w:rsid w:val="00760C0D"/>
    <w:rsid w:val="00763671"/>
    <w:rsid w:val="00767393"/>
    <w:rsid w:val="0076749A"/>
    <w:rsid w:val="007678D4"/>
    <w:rsid w:val="007702F3"/>
    <w:rsid w:val="00770A13"/>
    <w:rsid w:val="0077319B"/>
    <w:rsid w:val="00775FA1"/>
    <w:rsid w:val="00776436"/>
    <w:rsid w:val="007772B5"/>
    <w:rsid w:val="007776C6"/>
    <w:rsid w:val="00780866"/>
    <w:rsid w:val="00780FD5"/>
    <w:rsid w:val="00781A33"/>
    <w:rsid w:val="00782712"/>
    <w:rsid w:val="0078421D"/>
    <w:rsid w:val="00784CE2"/>
    <w:rsid w:val="00784F6F"/>
    <w:rsid w:val="00785282"/>
    <w:rsid w:val="0078574F"/>
    <w:rsid w:val="00786065"/>
    <w:rsid w:val="00787081"/>
    <w:rsid w:val="007879EE"/>
    <w:rsid w:val="0079130C"/>
    <w:rsid w:val="00792AB0"/>
    <w:rsid w:val="00793DE5"/>
    <w:rsid w:val="00793F16"/>
    <w:rsid w:val="00794172"/>
    <w:rsid w:val="007960C1"/>
    <w:rsid w:val="00797F57"/>
    <w:rsid w:val="007A1114"/>
    <w:rsid w:val="007A13D9"/>
    <w:rsid w:val="007A267D"/>
    <w:rsid w:val="007A64BD"/>
    <w:rsid w:val="007B076A"/>
    <w:rsid w:val="007B1CD6"/>
    <w:rsid w:val="007B2A99"/>
    <w:rsid w:val="007B35AB"/>
    <w:rsid w:val="007B4E68"/>
    <w:rsid w:val="007B4F70"/>
    <w:rsid w:val="007B533B"/>
    <w:rsid w:val="007C24DD"/>
    <w:rsid w:val="007C252D"/>
    <w:rsid w:val="007C287D"/>
    <w:rsid w:val="007C3D98"/>
    <w:rsid w:val="007C67ED"/>
    <w:rsid w:val="007C746E"/>
    <w:rsid w:val="007D0EAD"/>
    <w:rsid w:val="007D23C1"/>
    <w:rsid w:val="007D27B2"/>
    <w:rsid w:val="007D3B73"/>
    <w:rsid w:val="007D49CA"/>
    <w:rsid w:val="007D5683"/>
    <w:rsid w:val="007D6A20"/>
    <w:rsid w:val="007D736E"/>
    <w:rsid w:val="007E070A"/>
    <w:rsid w:val="007E2D17"/>
    <w:rsid w:val="007E2FEE"/>
    <w:rsid w:val="007E5A2B"/>
    <w:rsid w:val="007F0266"/>
    <w:rsid w:val="007F38E6"/>
    <w:rsid w:val="007F5129"/>
    <w:rsid w:val="007F633E"/>
    <w:rsid w:val="007F6BBE"/>
    <w:rsid w:val="00801632"/>
    <w:rsid w:val="00801F27"/>
    <w:rsid w:val="00803140"/>
    <w:rsid w:val="00803A1A"/>
    <w:rsid w:val="008043C8"/>
    <w:rsid w:val="0080490C"/>
    <w:rsid w:val="00804D09"/>
    <w:rsid w:val="00804D38"/>
    <w:rsid w:val="0080584F"/>
    <w:rsid w:val="00812B94"/>
    <w:rsid w:val="00813D92"/>
    <w:rsid w:val="008156DE"/>
    <w:rsid w:val="00816404"/>
    <w:rsid w:val="00816D96"/>
    <w:rsid w:val="008170BF"/>
    <w:rsid w:val="00820D13"/>
    <w:rsid w:val="008218E3"/>
    <w:rsid w:val="008232EB"/>
    <w:rsid w:val="00824617"/>
    <w:rsid w:val="0082608B"/>
    <w:rsid w:val="00827B3D"/>
    <w:rsid w:val="00832BAD"/>
    <w:rsid w:val="0083582C"/>
    <w:rsid w:val="008358FD"/>
    <w:rsid w:val="008361E8"/>
    <w:rsid w:val="00840063"/>
    <w:rsid w:val="00843592"/>
    <w:rsid w:val="00844F89"/>
    <w:rsid w:val="008472C6"/>
    <w:rsid w:val="00847D1D"/>
    <w:rsid w:val="00847D66"/>
    <w:rsid w:val="008520F3"/>
    <w:rsid w:val="00854635"/>
    <w:rsid w:val="00855330"/>
    <w:rsid w:val="00855E50"/>
    <w:rsid w:val="008561EC"/>
    <w:rsid w:val="00857722"/>
    <w:rsid w:val="00857921"/>
    <w:rsid w:val="00857EFB"/>
    <w:rsid w:val="00857F82"/>
    <w:rsid w:val="008664B0"/>
    <w:rsid w:val="00866E8F"/>
    <w:rsid w:val="00875B89"/>
    <w:rsid w:val="00876D8F"/>
    <w:rsid w:val="00877003"/>
    <w:rsid w:val="008776CB"/>
    <w:rsid w:val="008810FF"/>
    <w:rsid w:val="00882069"/>
    <w:rsid w:val="0088725A"/>
    <w:rsid w:val="00887503"/>
    <w:rsid w:val="00890C0F"/>
    <w:rsid w:val="00890EAF"/>
    <w:rsid w:val="008916BB"/>
    <w:rsid w:val="00893A51"/>
    <w:rsid w:val="0089438A"/>
    <w:rsid w:val="008949F6"/>
    <w:rsid w:val="00895E46"/>
    <w:rsid w:val="00896142"/>
    <w:rsid w:val="00896B52"/>
    <w:rsid w:val="008A0159"/>
    <w:rsid w:val="008A0274"/>
    <w:rsid w:val="008A4190"/>
    <w:rsid w:val="008A428D"/>
    <w:rsid w:val="008A465A"/>
    <w:rsid w:val="008B088D"/>
    <w:rsid w:val="008B12C5"/>
    <w:rsid w:val="008B153E"/>
    <w:rsid w:val="008B188B"/>
    <w:rsid w:val="008B247D"/>
    <w:rsid w:val="008B68EA"/>
    <w:rsid w:val="008C0692"/>
    <w:rsid w:val="008C0DF7"/>
    <w:rsid w:val="008C2FE2"/>
    <w:rsid w:val="008C3817"/>
    <w:rsid w:val="008C381E"/>
    <w:rsid w:val="008C3B59"/>
    <w:rsid w:val="008C3B7A"/>
    <w:rsid w:val="008C442D"/>
    <w:rsid w:val="008C47DC"/>
    <w:rsid w:val="008C593F"/>
    <w:rsid w:val="008C6DF9"/>
    <w:rsid w:val="008C6FF6"/>
    <w:rsid w:val="008C7A3F"/>
    <w:rsid w:val="008D05A5"/>
    <w:rsid w:val="008D07FF"/>
    <w:rsid w:val="008D0802"/>
    <w:rsid w:val="008D1528"/>
    <w:rsid w:val="008D2509"/>
    <w:rsid w:val="008D27DF"/>
    <w:rsid w:val="008D2BBA"/>
    <w:rsid w:val="008D3B26"/>
    <w:rsid w:val="008D761D"/>
    <w:rsid w:val="008D78A7"/>
    <w:rsid w:val="008E0D5C"/>
    <w:rsid w:val="008E1BC5"/>
    <w:rsid w:val="008E208A"/>
    <w:rsid w:val="008E333D"/>
    <w:rsid w:val="008E5CCE"/>
    <w:rsid w:val="008E65ED"/>
    <w:rsid w:val="008F0039"/>
    <w:rsid w:val="008F0559"/>
    <w:rsid w:val="008F0D4D"/>
    <w:rsid w:val="008F1524"/>
    <w:rsid w:val="008F1529"/>
    <w:rsid w:val="008F28DA"/>
    <w:rsid w:val="008F3B58"/>
    <w:rsid w:val="008F4AE1"/>
    <w:rsid w:val="008F6398"/>
    <w:rsid w:val="008F73FC"/>
    <w:rsid w:val="009000F6"/>
    <w:rsid w:val="009007D0"/>
    <w:rsid w:val="00901B77"/>
    <w:rsid w:val="0090260E"/>
    <w:rsid w:val="009026EE"/>
    <w:rsid w:val="00907D5B"/>
    <w:rsid w:val="009101D4"/>
    <w:rsid w:val="009122D9"/>
    <w:rsid w:val="00913D8B"/>
    <w:rsid w:val="00913FE5"/>
    <w:rsid w:val="00914262"/>
    <w:rsid w:val="00915141"/>
    <w:rsid w:val="009152FE"/>
    <w:rsid w:val="00920BBB"/>
    <w:rsid w:val="009211AD"/>
    <w:rsid w:val="009227F7"/>
    <w:rsid w:val="00922EBC"/>
    <w:rsid w:val="00924F51"/>
    <w:rsid w:val="009257A6"/>
    <w:rsid w:val="00925F58"/>
    <w:rsid w:val="00926155"/>
    <w:rsid w:val="00926DD9"/>
    <w:rsid w:val="009301F9"/>
    <w:rsid w:val="009304C8"/>
    <w:rsid w:val="00930E33"/>
    <w:rsid w:val="009333B6"/>
    <w:rsid w:val="00934FD0"/>
    <w:rsid w:val="00936DEA"/>
    <w:rsid w:val="0093700E"/>
    <w:rsid w:val="00937024"/>
    <w:rsid w:val="009376D9"/>
    <w:rsid w:val="00937709"/>
    <w:rsid w:val="00941407"/>
    <w:rsid w:val="00942220"/>
    <w:rsid w:val="009425F4"/>
    <w:rsid w:val="00942632"/>
    <w:rsid w:val="00942C45"/>
    <w:rsid w:val="00944BF0"/>
    <w:rsid w:val="00950F85"/>
    <w:rsid w:val="009531BF"/>
    <w:rsid w:val="00954AA1"/>
    <w:rsid w:val="00956113"/>
    <w:rsid w:val="00960796"/>
    <w:rsid w:val="00961390"/>
    <w:rsid w:val="00961B4E"/>
    <w:rsid w:val="00962CAD"/>
    <w:rsid w:val="00963B2E"/>
    <w:rsid w:val="00965114"/>
    <w:rsid w:val="009656A2"/>
    <w:rsid w:val="00965DDE"/>
    <w:rsid w:val="009663E6"/>
    <w:rsid w:val="009663F6"/>
    <w:rsid w:val="00970030"/>
    <w:rsid w:val="009701D5"/>
    <w:rsid w:val="009701FD"/>
    <w:rsid w:val="0097029C"/>
    <w:rsid w:val="0097098E"/>
    <w:rsid w:val="0097175A"/>
    <w:rsid w:val="00971C70"/>
    <w:rsid w:val="00972522"/>
    <w:rsid w:val="009727E8"/>
    <w:rsid w:val="00972EEE"/>
    <w:rsid w:val="00974A35"/>
    <w:rsid w:val="00976415"/>
    <w:rsid w:val="00980018"/>
    <w:rsid w:val="00983577"/>
    <w:rsid w:val="0098387A"/>
    <w:rsid w:val="00985789"/>
    <w:rsid w:val="00985C5D"/>
    <w:rsid w:val="00986C01"/>
    <w:rsid w:val="009920CA"/>
    <w:rsid w:val="009936FE"/>
    <w:rsid w:val="00993761"/>
    <w:rsid w:val="00993CF8"/>
    <w:rsid w:val="009947DF"/>
    <w:rsid w:val="00995C2B"/>
    <w:rsid w:val="00996F2D"/>
    <w:rsid w:val="009A0A8C"/>
    <w:rsid w:val="009A0B49"/>
    <w:rsid w:val="009A2CA5"/>
    <w:rsid w:val="009A3ACD"/>
    <w:rsid w:val="009A62CB"/>
    <w:rsid w:val="009B2C23"/>
    <w:rsid w:val="009B3DA6"/>
    <w:rsid w:val="009B41E7"/>
    <w:rsid w:val="009B53C8"/>
    <w:rsid w:val="009B5F5A"/>
    <w:rsid w:val="009B6951"/>
    <w:rsid w:val="009C1F60"/>
    <w:rsid w:val="009C281F"/>
    <w:rsid w:val="009C373C"/>
    <w:rsid w:val="009C438A"/>
    <w:rsid w:val="009C49E0"/>
    <w:rsid w:val="009C6222"/>
    <w:rsid w:val="009C6563"/>
    <w:rsid w:val="009C6781"/>
    <w:rsid w:val="009C761C"/>
    <w:rsid w:val="009D09F4"/>
    <w:rsid w:val="009D13E6"/>
    <w:rsid w:val="009D2454"/>
    <w:rsid w:val="009D3DA3"/>
    <w:rsid w:val="009E242B"/>
    <w:rsid w:val="009E2554"/>
    <w:rsid w:val="009E2D9C"/>
    <w:rsid w:val="009E4792"/>
    <w:rsid w:val="009E4CD6"/>
    <w:rsid w:val="009F37DA"/>
    <w:rsid w:val="009F4516"/>
    <w:rsid w:val="009F6B49"/>
    <w:rsid w:val="00A00B15"/>
    <w:rsid w:val="00A00CE2"/>
    <w:rsid w:val="00A01D3A"/>
    <w:rsid w:val="00A038C7"/>
    <w:rsid w:val="00A10846"/>
    <w:rsid w:val="00A10FFD"/>
    <w:rsid w:val="00A12912"/>
    <w:rsid w:val="00A1331B"/>
    <w:rsid w:val="00A134C8"/>
    <w:rsid w:val="00A13F4E"/>
    <w:rsid w:val="00A14F11"/>
    <w:rsid w:val="00A1559B"/>
    <w:rsid w:val="00A17BB2"/>
    <w:rsid w:val="00A20F41"/>
    <w:rsid w:val="00A21A41"/>
    <w:rsid w:val="00A2429C"/>
    <w:rsid w:val="00A242EA"/>
    <w:rsid w:val="00A2542F"/>
    <w:rsid w:val="00A30AD8"/>
    <w:rsid w:val="00A3126F"/>
    <w:rsid w:val="00A31A35"/>
    <w:rsid w:val="00A338AC"/>
    <w:rsid w:val="00A33BD1"/>
    <w:rsid w:val="00A34193"/>
    <w:rsid w:val="00A34481"/>
    <w:rsid w:val="00A37AFB"/>
    <w:rsid w:val="00A37B0E"/>
    <w:rsid w:val="00A4053B"/>
    <w:rsid w:val="00A40B73"/>
    <w:rsid w:val="00A423AF"/>
    <w:rsid w:val="00A44866"/>
    <w:rsid w:val="00A45FD8"/>
    <w:rsid w:val="00A46783"/>
    <w:rsid w:val="00A467D3"/>
    <w:rsid w:val="00A46B8A"/>
    <w:rsid w:val="00A47855"/>
    <w:rsid w:val="00A47C1E"/>
    <w:rsid w:val="00A5015C"/>
    <w:rsid w:val="00A50CE2"/>
    <w:rsid w:val="00A51748"/>
    <w:rsid w:val="00A5457A"/>
    <w:rsid w:val="00A551AA"/>
    <w:rsid w:val="00A56B79"/>
    <w:rsid w:val="00A56C9C"/>
    <w:rsid w:val="00A56FBC"/>
    <w:rsid w:val="00A60FD4"/>
    <w:rsid w:val="00A61232"/>
    <w:rsid w:val="00A61389"/>
    <w:rsid w:val="00A61E6A"/>
    <w:rsid w:val="00A62B36"/>
    <w:rsid w:val="00A63BFC"/>
    <w:rsid w:val="00A641E8"/>
    <w:rsid w:val="00A64B10"/>
    <w:rsid w:val="00A64BE5"/>
    <w:rsid w:val="00A6510C"/>
    <w:rsid w:val="00A65C74"/>
    <w:rsid w:val="00A67D4E"/>
    <w:rsid w:val="00A71578"/>
    <w:rsid w:val="00A71CB6"/>
    <w:rsid w:val="00A741C6"/>
    <w:rsid w:val="00A75765"/>
    <w:rsid w:val="00A75A5B"/>
    <w:rsid w:val="00A811E8"/>
    <w:rsid w:val="00A8290F"/>
    <w:rsid w:val="00A8421A"/>
    <w:rsid w:val="00A842C2"/>
    <w:rsid w:val="00A84B97"/>
    <w:rsid w:val="00A90D75"/>
    <w:rsid w:val="00A90F2C"/>
    <w:rsid w:val="00A91270"/>
    <w:rsid w:val="00A919C6"/>
    <w:rsid w:val="00A91E3C"/>
    <w:rsid w:val="00A93C2B"/>
    <w:rsid w:val="00A94652"/>
    <w:rsid w:val="00A9625A"/>
    <w:rsid w:val="00A9638E"/>
    <w:rsid w:val="00A96B72"/>
    <w:rsid w:val="00AA07D9"/>
    <w:rsid w:val="00AA1FBC"/>
    <w:rsid w:val="00AA492F"/>
    <w:rsid w:val="00AA6F8B"/>
    <w:rsid w:val="00AB0FCD"/>
    <w:rsid w:val="00AB1976"/>
    <w:rsid w:val="00AB1BDE"/>
    <w:rsid w:val="00AB1E2A"/>
    <w:rsid w:val="00AB39B9"/>
    <w:rsid w:val="00AB595A"/>
    <w:rsid w:val="00AC0184"/>
    <w:rsid w:val="00AC391D"/>
    <w:rsid w:val="00AC643B"/>
    <w:rsid w:val="00AC6B79"/>
    <w:rsid w:val="00AC7455"/>
    <w:rsid w:val="00AD0D10"/>
    <w:rsid w:val="00AD225E"/>
    <w:rsid w:val="00AD4B80"/>
    <w:rsid w:val="00AD53B1"/>
    <w:rsid w:val="00AE160B"/>
    <w:rsid w:val="00AE20B9"/>
    <w:rsid w:val="00AE51EC"/>
    <w:rsid w:val="00AE5962"/>
    <w:rsid w:val="00AE6631"/>
    <w:rsid w:val="00AE701E"/>
    <w:rsid w:val="00AE7A04"/>
    <w:rsid w:val="00AE7EDC"/>
    <w:rsid w:val="00AE7F6A"/>
    <w:rsid w:val="00AF0772"/>
    <w:rsid w:val="00AF37D4"/>
    <w:rsid w:val="00AF43E6"/>
    <w:rsid w:val="00AF6D3B"/>
    <w:rsid w:val="00AF6E5D"/>
    <w:rsid w:val="00AF78C6"/>
    <w:rsid w:val="00B02B7A"/>
    <w:rsid w:val="00B03BEA"/>
    <w:rsid w:val="00B03D2C"/>
    <w:rsid w:val="00B05928"/>
    <w:rsid w:val="00B07D79"/>
    <w:rsid w:val="00B07E2F"/>
    <w:rsid w:val="00B07FDA"/>
    <w:rsid w:val="00B14374"/>
    <w:rsid w:val="00B15238"/>
    <w:rsid w:val="00B1604D"/>
    <w:rsid w:val="00B16A25"/>
    <w:rsid w:val="00B16F8D"/>
    <w:rsid w:val="00B17C20"/>
    <w:rsid w:val="00B20174"/>
    <w:rsid w:val="00B23E48"/>
    <w:rsid w:val="00B244FD"/>
    <w:rsid w:val="00B24D04"/>
    <w:rsid w:val="00B27C3F"/>
    <w:rsid w:val="00B30E46"/>
    <w:rsid w:val="00B310F2"/>
    <w:rsid w:val="00B334EB"/>
    <w:rsid w:val="00B343C6"/>
    <w:rsid w:val="00B36D1D"/>
    <w:rsid w:val="00B40366"/>
    <w:rsid w:val="00B404A6"/>
    <w:rsid w:val="00B41874"/>
    <w:rsid w:val="00B41F60"/>
    <w:rsid w:val="00B44456"/>
    <w:rsid w:val="00B50963"/>
    <w:rsid w:val="00B51634"/>
    <w:rsid w:val="00B53B1D"/>
    <w:rsid w:val="00B53B5E"/>
    <w:rsid w:val="00B545CD"/>
    <w:rsid w:val="00B56AF7"/>
    <w:rsid w:val="00B56DAB"/>
    <w:rsid w:val="00B57395"/>
    <w:rsid w:val="00B60DA4"/>
    <w:rsid w:val="00B6117A"/>
    <w:rsid w:val="00B63636"/>
    <w:rsid w:val="00B6512A"/>
    <w:rsid w:val="00B65E51"/>
    <w:rsid w:val="00B70BE2"/>
    <w:rsid w:val="00B711DE"/>
    <w:rsid w:val="00B712D2"/>
    <w:rsid w:val="00B73910"/>
    <w:rsid w:val="00B7392F"/>
    <w:rsid w:val="00B73F75"/>
    <w:rsid w:val="00B810CB"/>
    <w:rsid w:val="00B828BA"/>
    <w:rsid w:val="00B846B7"/>
    <w:rsid w:val="00B84C79"/>
    <w:rsid w:val="00B85CAA"/>
    <w:rsid w:val="00B87C49"/>
    <w:rsid w:val="00B87FAD"/>
    <w:rsid w:val="00B90590"/>
    <w:rsid w:val="00B917EF"/>
    <w:rsid w:val="00B9187D"/>
    <w:rsid w:val="00B920E1"/>
    <w:rsid w:val="00B92417"/>
    <w:rsid w:val="00B924E7"/>
    <w:rsid w:val="00B956D0"/>
    <w:rsid w:val="00B96FB3"/>
    <w:rsid w:val="00BA15C0"/>
    <w:rsid w:val="00BA33F1"/>
    <w:rsid w:val="00BA4595"/>
    <w:rsid w:val="00BA73D3"/>
    <w:rsid w:val="00BA766D"/>
    <w:rsid w:val="00BA79C4"/>
    <w:rsid w:val="00BA7AC2"/>
    <w:rsid w:val="00BB0162"/>
    <w:rsid w:val="00BB13DD"/>
    <w:rsid w:val="00BB3576"/>
    <w:rsid w:val="00BB4638"/>
    <w:rsid w:val="00BB625E"/>
    <w:rsid w:val="00BB7451"/>
    <w:rsid w:val="00BB79CC"/>
    <w:rsid w:val="00BC005D"/>
    <w:rsid w:val="00BC3072"/>
    <w:rsid w:val="00BC37A2"/>
    <w:rsid w:val="00BC37C5"/>
    <w:rsid w:val="00BC3D92"/>
    <w:rsid w:val="00BC42CF"/>
    <w:rsid w:val="00BC4532"/>
    <w:rsid w:val="00BC6E09"/>
    <w:rsid w:val="00BC6F96"/>
    <w:rsid w:val="00BC7B8D"/>
    <w:rsid w:val="00BD3520"/>
    <w:rsid w:val="00BD5576"/>
    <w:rsid w:val="00BD782F"/>
    <w:rsid w:val="00BE03CF"/>
    <w:rsid w:val="00BE0756"/>
    <w:rsid w:val="00BE2B99"/>
    <w:rsid w:val="00BE3F18"/>
    <w:rsid w:val="00BE4BB5"/>
    <w:rsid w:val="00BE5E56"/>
    <w:rsid w:val="00BE76CB"/>
    <w:rsid w:val="00BF0495"/>
    <w:rsid w:val="00BF309B"/>
    <w:rsid w:val="00BF46B1"/>
    <w:rsid w:val="00BF67E7"/>
    <w:rsid w:val="00BF7311"/>
    <w:rsid w:val="00C002EF"/>
    <w:rsid w:val="00C01267"/>
    <w:rsid w:val="00C026F3"/>
    <w:rsid w:val="00C02BD3"/>
    <w:rsid w:val="00C03928"/>
    <w:rsid w:val="00C05BB3"/>
    <w:rsid w:val="00C10774"/>
    <w:rsid w:val="00C124D3"/>
    <w:rsid w:val="00C15C7D"/>
    <w:rsid w:val="00C162D9"/>
    <w:rsid w:val="00C17780"/>
    <w:rsid w:val="00C20202"/>
    <w:rsid w:val="00C20700"/>
    <w:rsid w:val="00C2083E"/>
    <w:rsid w:val="00C2160F"/>
    <w:rsid w:val="00C315D9"/>
    <w:rsid w:val="00C32367"/>
    <w:rsid w:val="00C32384"/>
    <w:rsid w:val="00C32413"/>
    <w:rsid w:val="00C32AD1"/>
    <w:rsid w:val="00C3364F"/>
    <w:rsid w:val="00C33A65"/>
    <w:rsid w:val="00C33DAC"/>
    <w:rsid w:val="00C35F9C"/>
    <w:rsid w:val="00C36D92"/>
    <w:rsid w:val="00C3714E"/>
    <w:rsid w:val="00C43756"/>
    <w:rsid w:val="00C439EF"/>
    <w:rsid w:val="00C43C8A"/>
    <w:rsid w:val="00C455C0"/>
    <w:rsid w:val="00C52DDC"/>
    <w:rsid w:val="00C548AD"/>
    <w:rsid w:val="00C54CBE"/>
    <w:rsid w:val="00C55923"/>
    <w:rsid w:val="00C56A6F"/>
    <w:rsid w:val="00C61A87"/>
    <w:rsid w:val="00C62EDB"/>
    <w:rsid w:val="00C63252"/>
    <w:rsid w:val="00C63C1D"/>
    <w:rsid w:val="00C651C3"/>
    <w:rsid w:val="00C7136B"/>
    <w:rsid w:val="00C72D08"/>
    <w:rsid w:val="00C72D65"/>
    <w:rsid w:val="00C73C3A"/>
    <w:rsid w:val="00C7571A"/>
    <w:rsid w:val="00C768E1"/>
    <w:rsid w:val="00C76D39"/>
    <w:rsid w:val="00C82D8E"/>
    <w:rsid w:val="00C83288"/>
    <w:rsid w:val="00C83D7D"/>
    <w:rsid w:val="00C83E99"/>
    <w:rsid w:val="00C8508B"/>
    <w:rsid w:val="00C85ECD"/>
    <w:rsid w:val="00C86C4D"/>
    <w:rsid w:val="00C87E45"/>
    <w:rsid w:val="00C92B30"/>
    <w:rsid w:val="00C92BAE"/>
    <w:rsid w:val="00C92BE5"/>
    <w:rsid w:val="00C93D3D"/>
    <w:rsid w:val="00C93D55"/>
    <w:rsid w:val="00C94D53"/>
    <w:rsid w:val="00C968A7"/>
    <w:rsid w:val="00C96913"/>
    <w:rsid w:val="00C96A35"/>
    <w:rsid w:val="00C972D7"/>
    <w:rsid w:val="00CA06B1"/>
    <w:rsid w:val="00CA0987"/>
    <w:rsid w:val="00CA1587"/>
    <w:rsid w:val="00CA17A1"/>
    <w:rsid w:val="00CA3263"/>
    <w:rsid w:val="00CA3A52"/>
    <w:rsid w:val="00CA3B4E"/>
    <w:rsid w:val="00CA5018"/>
    <w:rsid w:val="00CA585F"/>
    <w:rsid w:val="00CA5862"/>
    <w:rsid w:val="00CA5E77"/>
    <w:rsid w:val="00CA63E8"/>
    <w:rsid w:val="00CA69EE"/>
    <w:rsid w:val="00CA6DA2"/>
    <w:rsid w:val="00CA6F43"/>
    <w:rsid w:val="00CA6F75"/>
    <w:rsid w:val="00CB1C5D"/>
    <w:rsid w:val="00CB1F13"/>
    <w:rsid w:val="00CB2254"/>
    <w:rsid w:val="00CC00A6"/>
    <w:rsid w:val="00CC11C9"/>
    <w:rsid w:val="00CC2650"/>
    <w:rsid w:val="00CC3785"/>
    <w:rsid w:val="00CC3DC8"/>
    <w:rsid w:val="00CC457F"/>
    <w:rsid w:val="00CC5D75"/>
    <w:rsid w:val="00CD0C4F"/>
    <w:rsid w:val="00CD35F0"/>
    <w:rsid w:val="00CD36CB"/>
    <w:rsid w:val="00CD6B5F"/>
    <w:rsid w:val="00CD7764"/>
    <w:rsid w:val="00CE3804"/>
    <w:rsid w:val="00CE6517"/>
    <w:rsid w:val="00CF3D99"/>
    <w:rsid w:val="00CF4DB3"/>
    <w:rsid w:val="00CF4F7F"/>
    <w:rsid w:val="00CF665D"/>
    <w:rsid w:val="00CF6DD0"/>
    <w:rsid w:val="00CF6FF4"/>
    <w:rsid w:val="00D0212E"/>
    <w:rsid w:val="00D046FA"/>
    <w:rsid w:val="00D05238"/>
    <w:rsid w:val="00D0566C"/>
    <w:rsid w:val="00D05EBD"/>
    <w:rsid w:val="00D06D46"/>
    <w:rsid w:val="00D06E5B"/>
    <w:rsid w:val="00D114B1"/>
    <w:rsid w:val="00D11983"/>
    <w:rsid w:val="00D12D23"/>
    <w:rsid w:val="00D130FC"/>
    <w:rsid w:val="00D132A7"/>
    <w:rsid w:val="00D13537"/>
    <w:rsid w:val="00D144D7"/>
    <w:rsid w:val="00D1562B"/>
    <w:rsid w:val="00D163F5"/>
    <w:rsid w:val="00D164FE"/>
    <w:rsid w:val="00D17726"/>
    <w:rsid w:val="00D179BA"/>
    <w:rsid w:val="00D20328"/>
    <w:rsid w:val="00D21C18"/>
    <w:rsid w:val="00D21CB1"/>
    <w:rsid w:val="00D22696"/>
    <w:rsid w:val="00D27CFF"/>
    <w:rsid w:val="00D31096"/>
    <w:rsid w:val="00D31347"/>
    <w:rsid w:val="00D31D9F"/>
    <w:rsid w:val="00D3481F"/>
    <w:rsid w:val="00D35F8A"/>
    <w:rsid w:val="00D37C1B"/>
    <w:rsid w:val="00D40B74"/>
    <w:rsid w:val="00D4301E"/>
    <w:rsid w:val="00D43647"/>
    <w:rsid w:val="00D464F2"/>
    <w:rsid w:val="00D470B7"/>
    <w:rsid w:val="00D475E8"/>
    <w:rsid w:val="00D52689"/>
    <w:rsid w:val="00D53632"/>
    <w:rsid w:val="00D559E3"/>
    <w:rsid w:val="00D5672C"/>
    <w:rsid w:val="00D57791"/>
    <w:rsid w:val="00D603E4"/>
    <w:rsid w:val="00D62521"/>
    <w:rsid w:val="00D62D63"/>
    <w:rsid w:val="00D6556F"/>
    <w:rsid w:val="00D66004"/>
    <w:rsid w:val="00D66FA6"/>
    <w:rsid w:val="00D679E9"/>
    <w:rsid w:val="00D72941"/>
    <w:rsid w:val="00D73769"/>
    <w:rsid w:val="00D7396B"/>
    <w:rsid w:val="00D747B4"/>
    <w:rsid w:val="00D75982"/>
    <w:rsid w:val="00D76633"/>
    <w:rsid w:val="00D76832"/>
    <w:rsid w:val="00D77057"/>
    <w:rsid w:val="00D77198"/>
    <w:rsid w:val="00D774AB"/>
    <w:rsid w:val="00D77AF3"/>
    <w:rsid w:val="00D81227"/>
    <w:rsid w:val="00D82D22"/>
    <w:rsid w:val="00D831B8"/>
    <w:rsid w:val="00D83BD8"/>
    <w:rsid w:val="00D85303"/>
    <w:rsid w:val="00D85777"/>
    <w:rsid w:val="00D85CE3"/>
    <w:rsid w:val="00D87191"/>
    <w:rsid w:val="00D90877"/>
    <w:rsid w:val="00D917FD"/>
    <w:rsid w:val="00D920F4"/>
    <w:rsid w:val="00D92630"/>
    <w:rsid w:val="00D949A4"/>
    <w:rsid w:val="00D95242"/>
    <w:rsid w:val="00D9617E"/>
    <w:rsid w:val="00DA1325"/>
    <w:rsid w:val="00DA154C"/>
    <w:rsid w:val="00DA20AF"/>
    <w:rsid w:val="00DA2A21"/>
    <w:rsid w:val="00DA2AD8"/>
    <w:rsid w:val="00DA2AFB"/>
    <w:rsid w:val="00DA3D82"/>
    <w:rsid w:val="00DA7ACA"/>
    <w:rsid w:val="00DB0FC3"/>
    <w:rsid w:val="00DB18A1"/>
    <w:rsid w:val="00DB1A32"/>
    <w:rsid w:val="00DB2A44"/>
    <w:rsid w:val="00DB2E2F"/>
    <w:rsid w:val="00DB3803"/>
    <w:rsid w:val="00DB3CAE"/>
    <w:rsid w:val="00DB3D43"/>
    <w:rsid w:val="00DB401F"/>
    <w:rsid w:val="00DB5ED7"/>
    <w:rsid w:val="00DB6664"/>
    <w:rsid w:val="00DB70B3"/>
    <w:rsid w:val="00DC1B61"/>
    <w:rsid w:val="00DC4DD5"/>
    <w:rsid w:val="00DC4E3E"/>
    <w:rsid w:val="00DC5F52"/>
    <w:rsid w:val="00DC604B"/>
    <w:rsid w:val="00DC6B96"/>
    <w:rsid w:val="00DD1A19"/>
    <w:rsid w:val="00DD1E12"/>
    <w:rsid w:val="00DD213A"/>
    <w:rsid w:val="00DD36E2"/>
    <w:rsid w:val="00DD3AAE"/>
    <w:rsid w:val="00DD40C7"/>
    <w:rsid w:val="00DD4B0D"/>
    <w:rsid w:val="00DD5894"/>
    <w:rsid w:val="00DD5D1C"/>
    <w:rsid w:val="00DD7B3B"/>
    <w:rsid w:val="00DE0219"/>
    <w:rsid w:val="00DE09F6"/>
    <w:rsid w:val="00DE0A17"/>
    <w:rsid w:val="00DE12B9"/>
    <w:rsid w:val="00DE33D0"/>
    <w:rsid w:val="00DE70E5"/>
    <w:rsid w:val="00DF1985"/>
    <w:rsid w:val="00DF1CC0"/>
    <w:rsid w:val="00DF1E5F"/>
    <w:rsid w:val="00DF2066"/>
    <w:rsid w:val="00DF2424"/>
    <w:rsid w:val="00DF4453"/>
    <w:rsid w:val="00DF662E"/>
    <w:rsid w:val="00E001AE"/>
    <w:rsid w:val="00E0060A"/>
    <w:rsid w:val="00E03FF2"/>
    <w:rsid w:val="00E0532C"/>
    <w:rsid w:val="00E05ED6"/>
    <w:rsid w:val="00E061BF"/>
    <w:rsid w:val="00E066F0"/>
    <w:rsid w:val="00E077EF"/>
    <w:rsid w:val="00E07CD1"/>
    <w:rsid w:val="00E114DC"/>
    <w:rsid w:val="00E1166A"/>
    <w:rsid w:val="00E11BB6"/>
    <w:rsid w:val="00E14425"/>
    <w:rsid w:val="00E1466C"/>
    <w:rsid w:val="00E147FC"/>
    <w:rsid w:val="00E156AF"/>
    <w:rsid w:val="00E15CF3"/>
    <w:rsid w:val="00E173C7"/>
    <w:rsid w:val="00E2015C"/>
    <w:rsid w:val="00E203AC"/>
    <w:rsid w:val="00E20E27"/>
    <w:rsid w:val="00E22F5B"/>
    <w:rsid w:val="00E232C9"/>
    <w:rsid w:val="00E2467C"/>
    <w:rsid w:val="00E251E2"/>
    <w:rsid w:val="00E30332"/>
    <w:rsid w:val="00E30396"/>
    <w:rsid w:val="00E32287"/>
    <w:rsid w:val="00E32B31"/>
    <w:rsid w:val="00E33138"/>
    <w:rsid w:val="00E33168"/>
    <w:rsid w:val="00E34008"/>
    <w:rsid w:val="00E34EC1"/>
    <w:rsid w:val="00E35F8F"/>
    <w:rsid w:val="00E36FF0"/>
    <w:rsid w:val="00E40482"/>
    <w:rsid w:val="00E4133A"/>
    <w:rsid w:val="00E42069"/>
    <w:rsid w:val="00E421FB"/>
    <w:rsid w:val="00E44677"/>
    <w:rsid w:val="00E45978"/>
    <w:rsid w:val="00E474D5"/>
    <w:rsid w:val="00E476EC"/>
    <w:rsid w:val="00E50C4F"/>
    <w:rsid w:val="00E52F51"/>
    <w:rsid w:val="00E539E5"/>
    <w:rsid w:val="00E54A39"/>
    <w:rsid w:val="00E55BD6"/>
    <w:rsid w:val="00E5600E"/>
    <w:rsid w:val="00E60E51"/>
    <w:rsid w:val="00E61380"/>
    <w:rsid w:val="00E64124"/>
    <w:rsid w:val="00E663F7"/>
    <w:rsid w:val="00E73CA3"/>
    <w:rsid w:val="00E745D0"/>
    <w:rsid w:val="00E7720B"/>
    <w:rsid w:val="00E77F87"/>
    <w:rsid w:val="00E860A7"/>
    <w:rsid w:val="00E90767"/>
    <w:rsid w:val="00E92351"/>
    <w:rsid w:val="00E927E2"/>
    <w:rsid w:val="00E936CA"/>
    <w:rsid w:val="00E9457C"/>
    <w:rsid w:val="00E95449"/>
    <w:rsid w:val="00E95F93"/>
    <w:rsid w:val="00E9627C"/>
    <w:rsid w:val="00E96B79"/>
    <w:rsid w:val="00E97A0D"/>
    <w:rsid w:val="00EA17A2"/>
    <w:rsid w:val="00EA2B24"/>
    <w:rsid w:val="00EA6793"/>
    <w:rsid w:val="00EA6857"/>
    <w:rsid w:val="00EA7AF1"/>
    <w:rsid w:val="00EB1877"/>
    <w:rsid w:val="00EB45A1"/>
    <w:rsid w:val="00EB4D66"/>
    <w:rsid w:val="00EB54E2"/>
    <w:rsid w:val="00EB6512"/>
    <w:rsid w:val="00EB7915"/>
    <w:rsid w:val="00EB7BA4"/>
    <w:rsid w:val="00EB7D70"/>
    <w:rsid w:val="00EC09C1"/>
    <w:rsid w:val="00EC0B27"/>
    <w:rsid w:val="00EC3E07"/>
    <w:rsid w:val="00EC40B4"/>
    <w:rsid w:val="00EC528C"/>
    <w:rsid w:val="00EC75C8"/>
    <w:rsid w:val="00ED0826"/>
    <w:rsid w:val="00ED0E62"/>
    <w:rsid w:val="00ED186A"/>
    <w:rsid w:val="00ED28FF"/>
    <w:rsid w:val="00ED6127"/>
    <w:rsid w:val="00ED7196"/>
    <w:rsid w:val="00ED7522"/>
    <w:rsid w:val="00EE1499"/>
    <w:rsid w:val="00EE2E8D"/>
    <w:rsid w:val="00EE2EC9"/>
    <w:rsid w:val="00EE44C8"/>
    <w:rsid w:val="00EE45CD"/>
    <w:rsid w:val="00EE4D07"/>
    <w:rsid w:val="00EF0DD0"/>
    <w:rsid w:val="00EF2A4E"/>
    <w:rsid w:val="00EF4D12"/>
    <w:rsid w:val="00EF51C2"/>
    <w:rsid w:val="00EF5E34"/>
    <w:rsid w:val="00EF662E"/>
    <w:rsid w:val="00EF67EC"/>
    <w:rsid w:val="00EF6F44"/>
    <w:rsid w:val="00EF7855"/>
    <w:rsid w:val="00EF7EB8"/>
    <w:rsid w:val="00F006C1"/>
    <w:rsid w:val="00F009C0"/>
    <w:rsid w:val="00F00C4A"/>
    <w:rsid w:val="00F02350"/>
    <w:rsid w:val="00F0270C"/>
    <w:rsid w:val="00F02B98"/>
    <w:rsid w:val="00F04B08"/>
    <w:rsid w:val="00F06008"/>
    <w:rsid w:val="00F060B7"/>
    <w:rsid w:val="00F103F6"/>
    <w:rsid w:val="00F11072"/>
    <w:rsid w:val="00F129C2"/>
    <w:rsid w:val="00F1317A"/>
    <w:rsid w:val="00F13FC5"/>
    <w:rsid w:val="00F160AE"/>
    <w:rsid w:val="00F16A1A"/>
    <w:rsid w:val="00F16A1D"/>
    <w:rsid w:val="00F16AAB"/>
    <w:rsid w:val="00F17511"/>
    <w:rsid w:val="00F21E98"/>
    <w:rsid w:val="00F225A6"/>
    <w:rsid w:val="00F22971"/>
    <w:rsid w:val="00F2314C"/>
    <w:rsid w:val="00F25C21"/>
    <w:rsid w:val="00F301F4"/>
    <w:rsid w:val="00F307EF"/>
    <w:rsid w:val="00F312BD"/>
    <w:rsid w:val="00F320C1"/>
    <w:rsid w:val="00F3255C"/>
    <w:rsid w:val="00F325C0"/>
    <w:rsid w:val="00F34E3B"/>
    <w:rsid w:val="00F34F66"/>
    <w:rsid w:val="00F36090"/>
    <w:rsid w:val="00F36CFC"/>
    <w:rsid w:val="00F3758D"/>
    <w:rsid w:val="00F40BFC"/>
    <w:rsid w:val="00F44FEC"/>
    <w:rsid w:val="00F46037"/>
    <w:rsid w:val="00F476BF"/>
    <w:rsid w:val="00F5168C"/>
    <w:rsid w:val="00F51880"/>
    <w:rsid w:val="00F52A0D"/>
    <w:rsid w:val="00F52D53"/>
    <w:rsid w:val="00F57945"/>
    <w:rsid w:val="00F61291"/>
    <w:rsid w:val="00F61679"/>
    <w:rsid w:val="00F6188D"/>
    <w:rsid w:val="00F61EEF"/>
    <w:rsid w:val="00F637C2"/>
    <w:rsid w:val="00F640F7"/>
    <w:rsid w:val="00F64F35"/>
    <w:rsid w:val="00F66A8F"/>
    <w:rsid w:val="00F67B76"/>
    <w:rsid w:val="00F67E37"/>
    <w:rsid w:val="00F70E11"/>
    <w:rsid w:val="00F716E3"/>
    <w:rsid w:val="00F72771"/>
    <w:rsid w:val="00F734EA"/>
    <w:rsid w:val="00F7463C"/>
    <w:rsid w:val="00F74751"/>
    <w:rsid w:val="00F74FE1"/>
    <w:rsid w:val="00F77BEF"/>
    <w:rsid w:val="00F857B0"/>
    <w:rsid w:val="00F863B6"/>
    <w:rsid w:val="00F87AE5"/>
    <w:rsid w:val="00F92553"/>
    <w:rsid w:val="00F92BF9"/>
    <w:rsid w:val="00F92F51"/>
    <w:rsid w:val="00F93154"/>
    <w:rsid w:val="00F939B3"/>
    <w:rsid w:val="00F9409B"/>
    <w:rsid w:val="00F94E1C"/>
    <w:rsid w:val="00F952A3"/>
    <w:rsid w:val="00F977AE"/>
    <w:rsid w:val="00FA0266"/>
    <w:rsid w:val="00FA1B10"/>
    <w:rsid w:val="00FA52A6"/>
    <w:rsid w:val="00FA576B"/>
    <w:rsid w:val="00FA59D0"/>
    <w:rsid w:val="00FA6203"/>
    <w:rsid w:val="00FA7696"/>
    <w:rsid w:val="00FB4FD6"/>
    <w:rsid w:val="00FB58F2"/>
    <w:rsid w:val="00FC0784"/>
    <w:rsid w:val="00FC4AEC"/>
    <w:rsid w:val="00FC50E7"/>
    <w:rsid w:val="00FC5271"/>
    <w:rsid w:val="00FC5502"/>
    <w:rsid w:val="00FC5EBE"/>
    <w:rsid w:val="00FC66BF"/>
    <w:rsid w:val="00FC7948"/>
    <w:rsid w:val="00FD033F"/>
    <w:rsid w:val="00FD21D7"/>
    <w:rsid w:val="00FD30D4"/>
    <w:rsid w:val="00FD4796"/>
    <w:rsid w:val="00FD4C68"/>
    <w:rsid w:val="00FD781C"/>
    <w:rsid w:val="00FE00B6"/>
    <w:rsid w:val="00FE28DC"/>
    <w:rsid w:val="00FE3AB1"/>
    <w:rsid w:val="00FE3B07"/>
    <w:rsid w:val="00FE3C06"/>
    <w:rsid w:val="00FE4E7C"/>
    <w:rsid w:val="00FE535E"/>
    <w:rsid w:val="00FE57DA"/>
    <w:rsid w:val="00FE677F"/>
    <w:rsid w:val="00FE7A46"/>
    <w:rsid w:val="00FF37FE"/>
    <w:rsid w:val="00FF3A78"/>
    <w:rsid w:val="00FF3C44"/>
    <w:rsid w:val="00FF5311"/>
    <w:rsid w:val="00FF5619"/>
    <w:rsid w:val="00FF71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947919"/>
  <w15:docId w15:val="{2BDA3EA3-5E23-437D-A505-1A6944800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905"/>
    <w:rPr>
      <w:sz w:val="24"/>
      <w:szCs w:val="24"/>
      <w:lang w:val="en-US" w:eastAsia="en-US"/>
    </w:rPr>
  </w:style>
  <w:style w:type="paragraph" w:styleId="Overskrift1">
    <w:name w:val="heading 1"/>
    <w:basedOn w:val="Normal"/>
    <w:next w:val="Normal"/>
    <w:link w:val="Overskrift1Tegn"/>
    <w:qFormat/>
    <w:rsid w:val="002B0905"/>
    <w:pPr>
      <w:keepNext/>
      <w:outlineLvl w:val="0"/>
    </w:pPr>
    <w:rPr>
      <w:szCs w:val="20"/>
      <w:lang w:val="nb-NO" w:eastAsia="nb-NO"/>
    </w:rPr>
  </w:style>
  <w:style w:type="paragraph" w:styleId="Overskrift2">
    <w:name w:val="heading 2"/>
    <w:basedOn w:val="Normal"/>
    <w:next w:val="Normal"/>
    <w:qFormat/>
    <w:rsid w:val="002B0905"/>
    <w:pPr>
      <w:keepNext/>
      <w:outlineLvl w:val="1"/>
    </w:pPr>
    <w:rPr>
      <w:spacing w:val="-20"/>
      <w:sz w:val="34"/>
      <w:szCs w:val="20"/>
      <w:lang w:val="nb-NO" w:eastAsia="nb-NO"/>
    </w:rPr>
  </w:style>
  <w:style w:type="paragraph" w:styleId="Overskrift3">
    <w:name w:val="heading 3"/>
    <w:basedOn w:val="Normal"/>
    <w:next w:val="Normal"/>
    <w:qFormat/>
    <w:rsid w:val="002B0905"/>
    <w:pPr>
      <w:keepNext/>
      <w:outlineLvl w:val="2"/>
    </w:pPr>
    <w:rPr>
      <w:rFonts w:ascii="Garamond" w:hAnsi="Garamond"/>
      <w:spacing w:val="-20"/>
      <w:kern w:val="28"/>
      <w:sz w:val="44"/>
      <w:szCs w:val="20"/>
      <w:lang w:val="nb-NO" w:eastAsia="nb-NO"/>
    </w:rPr>
  </w:style>
  <w:style w:type="paragraph" w:styleId="Overskrift4">
    <w:name w:val="heading 4"/>
    <w:basedOn w:val="Normal"/>
    <w:next w:val="Normal"/>
    <w:link w:val="Overskrift4Tegn"/>
    <w:qFormat/>
    <w:rsid w:val="002B0905"/>
    <w:pPr>
      <w:keepNext/>
      <w:outlineLvl w:val="3"/>
    </w:pPr>
    <w:rPr>
      <w:b/>
      <w:szCs w:val="20"/>
      <w:lang w:val="nb-NO" w:eastAsia="nb-NO"/>
    </w:rPr>
  </w:style>
  <w:style w:type="paragraph" w:styleId="Overskrift5">
    <w:name w:val="heading 5"/>
    <w:basedOn w:val="Normal"/>
    <w:next w:val="Normal"/>
    <w:qFormat/>
    <w:rsid w:val="002B0905"/>
    <w:pPr>
      <w:keepNext/>
      <w:spacing w:line="360" w:lineRule="auto"/>
      <w:jc w:val="center"/>
      <w:outlineLvl w:val="4"/>
    </w:pPr>
    <w:rPr>
      <w:b/>
      <w:szCs w:val="20"/>
      <w:lang w:val="nb-NO" w:eastAsia="nb-NO"/>
    </w:rPr>
  </w:style>
  <w:style w:type="paragraph" w:styleId="Overskrift6">
    <w:name w:val="heading 6"/>
    <w:basedOn w:val="Normal"/>
    <w:next w:val="Normal"/>
    <w:qFormat/>
    <w:rsid w:val="002B0905"/>
    <w:pPr>
      <w:keepNext/>
      <w:outlineLvl w:val="5"/>
    </w:pPr>
    <w:rPr>
      <w:u w:val="single"/>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rsid w:val="002B0905"/>
    <w:pPr>
      <w:tabs>
        <w:tab w:val="center" w:pos="4536"/>
        <w:tab w:val="right" w:pos="9072"/>
      </w:tabs>
    </w:pPr>
    <w:rPr>
      <w:rFonts w:ascii="Arial" w:hAnsi="Arial"/>
      <w:szCs w:val="20"/>
      <w:lang w:val="nb-NO" w:eastAsia="nb-NO"/>
    </w:rPr>
  </w:style>
  <w:style w:type="paragraph" w:styleId="Brdtekst">
    <w:name w:val="Body Text"/>
    <w:basedOn w:val="Normal"/>
    <w:link w:val="BrdtekstTegn"/>
    <w:rsid w:val="002B0905"/>
    <w:pPr>
      <w:spacing w:line="360" w:lineRule="auto"/>
    </w:pPr>
    <w:rPr>
      <w:szCs w:val="20"/>
      <w:lang w:val="nb-NO" w:eastAsia="nb-NO"/>
    </w:rPr>
  </w:style>
  <w:style w:type="paragraph" w:styleId="Brdtekst3">
    <w:name w:val="Body Text 3"/>
    <w:basedOn w:val="Normal"/>
    <w:link w:val="Brdtekst3Tegn"/>
    <w:rsid w:val="002B0905"/>
    <w:rPr>
      <w:szCs w:val="20"/>
      <w:lang w:val="nb-NO" w:eastAsia="nb-NO"/>
    </w:rPr>
  </w:style>
  <w:style w:type="paragraph" w:styleId="Bunntekst">
    <w:name w:val="footer"/>
    <w:basedOn w:val="Normal"/>
    <w:semiHidden/>
    <w:rsid w:val="002B0905"/>
    <w:pPr>
      <w:tabs>
        <w:tab w:val="center" w:pos="4536"/>
        <w:tab w:val="right" w:pos="9072"/>
      </w:tabs>
    </w:pPr>
    <w:rPr>
      <w:rFonts w:ascii="Arial" w:hAnsi="Arial"/>
      <w:szCs w:val="20"/>
      <w:lang w:val="nb-NO" w:eastAsia="nb-NO"/>
    </w:rPr>
  </w:style>
  <w:style w:type="paragraph" w:styleId="Brdtekstinnrykk">
    <w:name w:val="Body Text Indent"/>
    <w:basedOn w:val="Normal"/>
    <w:semiHidden/>
    <w:rsid w:val="002B0905"/>
    <w:pPr>
      <w:ind w:left="720" w:hanging="720"/>
    </w:pPr>
    <w:rPr>
      <w:lang w:val="nb-NO"/>
    </w:rPr>
  </w:style>
  <w:style w:type="character" w:styleId="Sidetall">
    <w:name w:val="page number"/>
    <w:basedOn w:val="Standardskriftforavsnitt"/>
    <w:semiHidden/>
    <w:rsid w:val="002B0905"/>
  </w:style>
  <w:style w:type="character" w:customStyle="1" w:styleId="Brdtekst3Tegn">
    <w:name w:val="Brødtekst 3 Tegn"/>
    <w:basedOn w:val="Standardskriftforavsnitt"/>
    <w:link w:val="Brdtekst3"/>
    <w:uiPriority w:val="99"/>
    <w:locked/>
    <w:rsid w:val="00022514"/>
    <w:rPr>
      <w:sz w:val="24"/>
    </w:rPr>
  </w:style>
  <w:style w:type="paragraph" w:styleId="Listeavsnitt">
    <w:name w:val="List Paragraph"/>
    <w:basedOn w:val="Normal"/>
    <w:uiPriority w:val="34"/>
    <w:qFormat/>
    <w:rsid w:val="00022514"/>
    <w:pPr>
      <w:ind w:left="720"/>
      <w:contextualSpacing/>
    </w:pPr>
  </w:style>
  <w:style w:type="paragraph" w:styleId="Brdtekst2">
    <w:name w:val="Body Text 2"/>
    <w:basedOn w:val="Normal"/>
    <w:link w:val="Brdtekst2Tegn"/>
    <w:uiPriority w:val="99"/>
    <w:unhideWhenUsed/>
    <w:rsid w:val="00022514"/>
    <w:pPr>
      <w:spacing w:after="120" w:line="480" w:lineRule="auto"/>
    </w:pPr>
  </w:style>
  <w:style w:type="character" w:customStyle="1" w:styleId="Brdtekst2Tegn">
    <w:name w:val="Brødtekst 2 Tegn"/>
    <w:basedOn w:val="Standardskriftforavsnitt"/>
    <w:link w:val="Brdtekst2"/>
    <w:uiPriority w:val="99"/>
    <w:rsid w:val="00022514"/>
    <w:rPr>
      <w:sz w:val="24"/>
      <w:szCs w:val="24"/>
      <w:lang w:val="en-US" w:eastAsia="en-US"/>
    </w:rPr>
  </w:style>
  <w:style w:type="paragraph" w:styleId="Bobletekst">
    <w:name w:val="Balloon Text"/>
    <w:basedOn w:val="Normal"/>
    <w:link w:val="BobletekstTegn"/>
    <w:uiPriority w:val="99"/>
    <w:semiHidden/>
    <w:unhideWhenUsed/>
    <w:rsid w:val="00AC0184"/>
    <w:rPr>
      <w:rFonts w:ascii="Tahoma" w:hAnsi="Tahoma" w:cs="Tahoma"/>
      <w:sz w:val="16"/>
      <w:szCs w:val="16"/>
    </w:rPr>
  </w:style>
  <w:style w:type="character" w:customStyle="1" w:styleId="BobletekstTegn">
    <w:name w:val="Bobletekst Tegn"/>
    <w:basedOn w:val="Standardskriftforavsnitt"/>
    <w:link w:val="Bobletekst"/>
    <w:uiPriority w:val="99"/>
    <w:semiHidden/>
    <w:rsid w:val="00AC0184"/>
    <w:rPr>
      <w:rFonts w:ascii="Tahoma" w:hAnsi="Tahoma" w:cs="Tahoma"/>
      <w:sz w:val="16"/>
      <w:szCs w:val="16"/>
      <w:lang w:val="en-US" w:eastAsia="en-US"/>
    </w:rPr>
  </w:style>
  <w:style w:type="character" w:customStyle="1" w:styleId="Overskrift4Tegn">
    <w:name w:val="Overskrift 4 Tegn"/>
    <w:basedOn w:val="Standardskriftforavsnitt"/>
    <w:link w:val="Overskrift4"/>
    <w:rsid w:val="00435C47"/>
    <w:rPr>
      <w:b/>
      <w:sz w:val="24"/>
    </w:rPr>
  </w:style>
  <w:style w:type="character" w:styleId="Sterk">
    <w:name w:val="Strong"/>
    <w:basedOn w:val="Standardskriftforavsnitt"/>
    <w:uiPriority w:val="22"/>
    <w:qFormat/>
    <w:rsid w:val="006E467C"/>
    <w:rPr>
      <w:b/>
      <w:bCs/>
    </w:rPr>
  </w:style>
  <w:style w:type="character" w:styleId="Hyperkobling">
    <w:name w:val="Hyperlink"/>
    <w:basedOn w:val="Standardskriftforavsnitt"/>
    <w:uiPriority w:val="99"/>
    <w:rsid w:val="006E467C"/>
    <w:rPr>
      <w:color w:val="0000FF"/>
      <w:u w:val="single"/>
    </w:rPr>
  </w:style>
  <w:style w:type="paragraph" w:customStyle="1" w:styleId="H2">
    <w:name w:val="H2"/>
    <w:basedOn w:val="Normal"/>
    <w:next w:val="Normal"/>
    <w:uiPriority w:val="99"/>
    <w:rsid w:val="001A7874"/>
    <w:pPr>
      <w:keepNext/>
      <w:autoSpaceDE w:val="0"/>
      <w:autoSpaceDN w:val="0"/>
      <w:adjustRightInd w:val="0"/>
      <w:spacing w:before="100" w:after="100"/>
      <w:outlineLvl w:val="2"/>
    </w:pPr>
    <w:rPr>
      <w:b/>
      <w:bCs/>
      <w:sz w:val="36"/>
      <w:szCs w:val="36"/>
      <w:lang w:val="nb-NO" w:eastAsia="nb-NO"/>
    </w:rPr>
  </w:style>
  <w:style w:type="paragraph" w:customStyle="1" w:styleId="Default">
    <w:name w:val="Default"/>
    <w:rsid w:val="000C46EC"/>
    <w:pPr>
      <w:autoSpaceDE w:val="0"/>
      <w:autoSpaceDN w:val="0"/>
      <w:adjustRightInd w:val="0"/>
    </w:pPr>
    <w:rPr>
      <w:color w:val="000000"/>
      <w:sz w:val="24"/>
      <w:szCs w:val="24"/>
    </w:rPr>
  </w:style>
  <w:style w:type="character" w:customStyle="1" w:styleId="Overskrift1Tegn">
    <w:name w:val="Overskrift 1 Tegn"/>
    <w:basedOn w:val="Standardskriftforavsnitt"/>
    <w:link w:val="Overskrift1"/>
    <w:rsid w:val="00D06E5B"/>
    <w:rPr>
      <w:sz w:val="24"/>
    </w:rPr>
  </w:style>
  <w:style w:type="character" w:styleId="Utheving">
    <w:name w:val="Emphasis"/>
    <w:basedOn w:val="Standardskriftforavsnitt"/>
    <w:uiPriority w:val="20"/>
    <w:qFormat/>
    <w:rsid w:val="00C72D08"/>
    <w:rPr>
      <w:i/>
      <w:iCs/>
    </w:rPr>
  </w:style>
  <w:style w:type="paragraph" w:customStyle="1" w:styleId="Pa17">
    <w:name w:val="Pa17"/>
    <w:basedOn w:val="Default"/>
    <w:next w:val="Default"/>
    <w:uiPriority w:val="99"/>
    <w:rsid w:val="005A596B"/>
    <w:pPr>
      <w:spacing w:line="171" w:lineRule="atLeast"/>
    </w:pPr>
    <w:rPr>
      <w:rFonts w:ascii="Helvetica Neue LT W1G" w:hAnsi="Helvetica Neue LT W1G"/>
      <w:color w:val="auto"/>
    </w:rPr>
  </w:style>
  <w:style w:type="paragraph" w:customStyle="1" w:styleId="Pa0">
    <w:name w:val="Pa0"/>
    <w:basedOn w:val="Default"/>
    <w:next w:val="Default"/>
    <w:uiPriority w:val="99"/>
    <w:rsid w:val="005A596B"/>
    <w:pPr>
      <w:spacing w:line="171" w:lineRule="atLeast"/>
    </w:pPr>
    <w:rPr>
      <w:rFonts w:ascii="Helvetica Neue LT W1G" w:hAnsi="Helvetica Neue LT W1G"/>
      <w:color w:val="auto"/>
    </w:rPr>
  </w:style>
  <w:style w:type="paragraph" w:customStyle="1" w:styleId="Pa13">
    <w:name w:val="Pa13"/>
    <w:basedOn w:val="Default"/>
    <w:next w:val="Default"/>
    <w:uiPriority w:val="99"/>
    <w:rsid w:val="005A596B"/>
    <w:pPr>
      <w:spacing w:line="171" w:lineRule="atLeast"/>
    </w:pPr>
    <w:rPr>
      <w:rFonts w:ascii="Helvetica Neue LT W1G" w:hAnsi="Helvetica Neue LT W1G"/>
      <w:color w:val="auto"/>
    </w:rPr>
  </w:style>
  <w:style w:type="character" w:customStyle="1" w:styleId="BrdtekstTegn">
    <w:name w:val="Brødtekst Tegn"/>
    <w:basedOn w:val="Standardskriftforavsnitt"/>
    <w:link w:val="Brdtekst"/>
    <w:rsid w:val="002277A0"/>
    <w:rPr>
      <w:sz w:val="24"/>
    </w:rPr>
  </w:style>
  <w:style w:type="paragraph" w:styleId="NormalWeb">
    <w:name w:val="Normal (Web)"/>
    <w:basedOn w:val="Normal"/>
    <w:uiPriority w:val="99"/>
    <w:unhideWhenUsed/>
    <w:rsid w:val="004224F8"/>
    <w:pPr>
      <w:spacing w:before="100" w:beforeAutospacing="1" w:after="100" w:afterAutospacing="1"/>
    </w:pPr>
    <w:rPr>
      <w:lang w:val="nb-NO" w:eastAsia="nb-NO"/>
    </w:rPr>
  </w:style>
  <w:style w:type="paragraph" w:customStyle="1" w:styleId="leadtext">
    <w:name w:val="leadtext"/>
    <w:basedOn w:val="Normal"/>
    <w:uiPriority w:val="99"/>
    <w:semiHidden/>
    <w:rsid w:val="00A551AA"/>
    <w:pPr>
      <w:spacing w:line="360" w:lineRule="atLeast"/>
    </w:pPr>
    <w:rPr>
      <w:rFonts w:ascii="Arial" w:eastAsiaTheme="minorHAnsi" w:hAnsi="Arial" w:cs="Arial"/>
      <w:b/>
      <w:bCs/>
      <w:color w:val="000000"/>
      <w:lang w:val="nb-NO" w:eastAsia="nb-NO"/>
    </w:rPr>
  </w:style>
  <w:style w:type="character" w:customStyle="1" w:styleId="TopptekstTegn">
    <w:name w:val="Topptekst Tegn"/>
    <w:basedOn w:val="Standardskriftforavsnitt"/>
    <w:link w:val="Topptekst"/>
    <w:uiPriority w:val="99"/>
    <w:rsid w:val="004A0B03"/>
    <w:rPr>
      <w:rFonts w:ascii="Arial" w:hAnsi="Arial"/>
      <w:sz w:val="24"/>
    </w:rPr>
  </w:style>
  <w:style w:type="paragraph" w:styleId="HTML-adresse">
    <w:name w:val="HTML Address"/>
    <w:basedOn w:val="Normal"/>
    <w:link w:val="HTML-adresseTegn"/>
    <w:uiPriority w:val="99"/>
    <w:semiHidden/>
    <w:unhideWhenUsed/>
    <w:rsid w:val="004678A6"/>
    <w:rPr>
      <w:rFonts w:eastAsiaTheme="minorHAnsi"/>
      <w:i/>
      <w:iCs/>
      <w:lang w:val="nb-NO" w:eastAsia="nb-NO"/>
    </w:rPr>
  </w:style>
  <w:style w:type="character" w:customStyle="1" w:styleId="HTML-adresseTegn">
    <w:name w:val="HTML-adresse Tegn"/>
    <w:basedOn w:val="Standardskriftforavsnitt"/>
    <w:link w:val="HTML-adresse"/>
    <w:uiPriority w:val="99"/>
    <w:semiHidden/>
    <w:rsid w:val="004678A6"/>
    <w:rPr>
      <w:rFonts w:eastAsiaTheme="minorHAnsi"/>
      <w:i/>
      <w:iCs/>
      <w:sz w:val="24"/>
      <w:szCs w:val="24"/>
    </w:rPr>
  </w:style>
  <w:style w:type="character" w:customStyle="1" w:styleId="normaltextrun1">
    <w:name w:val="normaltextrun1"/>
    <w:basedOn w:val="Standardskriftforavsnitt"/>
    <w:rsid w:val="004678A6"/>
  </w:style>
  <w:style w:type="paragraph" w:customStyle="1" w:styleId="xmsonormal">
    <w:name w:val="x_msonormal"/>
    <w:basedOn w:val="Normal"/>
    <w:rsid w:val="00FC5271"/>
    <w:pPr>
      <w:spacing w:before="100" w:beforeAutospacing="1" w:after="100" w:afterAutospacing="1"/>
    </w:pPr>
    <w:rPr>
      <w:rFonts w:eastAsiaTheme="minorHAnsi"/>
      <w:lang w:val="nb-NO" w:eastAsia="nb-NO"/>
    </w:rPr>
  </w:style>
  <w:style w:type="character" w:styleId="Fulgthyperkobling">
    <w:name w:val="FollowedHyperlink"/>
    <w:basedOn w:val="Standardskriftforavsnitt"/>
    <w:uiPriority w:val="99"/>
    <w:semiHidden/>
    <w:unhideWhenUsed/>
    <w:rsid w:val="00C56A6F"/>
    <w:rPr>
      <w:color w:val="800080" w:themeColor="followedHyperlink"/>
      <w:u w:val="single"/>
    </w:rPr>
  </w:style>
  <w:style w:type="character" w:styleId="Ulstomtale">
    <w:name w:val="Unresolved Mention"/>
    <w:basedOn w:val="Standardskriftforavsnitt"/>
    <w:uiPriority w:val="99"/>
    <w:semiHidden/>
    <w:unhideWhenUsed/>
    <w:rsid w:val="00C56A6F"/>
    <w:rPr>
      <w:color w:val="605E5C"/>
      <w:shd w:val="clear" w:color="auto" w:fill="E1DFDD"/>
    </w:rPr>
  </w:style>
  <w:style w:type="paragraph" w:customStyle="1" w:styleId="is-style-default">
    <w:name w:val="is-style-default"/>
    <w:basedOn w:val="Normal"/>
    <w:rsid w:val="006A3D15"/>
    <w:pPr>
      <w:spacing w:before="100" w:beforeAutospacing="1" w:after="100" w:afterAutospacing="1"/>
    </w:pPr>
    <w:rPr>
      <w:lang w:val="nb-NO" w:eastAsia="nb-NO"/>
    </w:rPr>
  </w:style>
  <w:style w:type="paragraph" w:styleId="Tittel">
    <w:name w:val="Title"/>
    <w:basedOn w:val="Normal"/>
    <w:link w:val="TittelTegn"/>
    <w:uiPriority w:val="10"/>
    <w:qFormat/>
    <w:rsid w:val="00643734"/>
    <w:pPr>
      <w:spacing w:before="100" w:beforeAutospacing="1" w:after="100" w:afterAutospacing="1"/>
    </w:pPr>
    <w:rPr>
      <w:lang w:val="nb-NO" w:eastAsia="nb-NO"/>
    </w:rPr>
  </w:style>
  <w:style w:type="character" w:customStyle="1" w:styleId="TittelTegn">
    <w:name w:val="Tittel Tegn"/>
    <w:basedOn w:val="Standardskriftforavsnitt"/>
    <w:link w:val="Tittel"/>
    <w:uiPriority w:val="10"/>
    <w:rsid w:val="00643734"/>
    <w:rPr>
      <w:sz w:val="24"/>
      <w:szCs w:val="24"/>
    </w:rPr>
  </w:style>
  <w:style w:type="paragraph" w:styleId="Rentekst">
    <w:name w:val="Plain Text"/>
    <w:basedOn w:val="Normal"/>
    <w:link w:val="RentekstTegn"/>
    <w:uiPriority w:val="99"/>
    <w:semiHidden/>
    <w:unhideWhenUsed/>
    <w:rsid w:val="00B828BA"/>
    <w:rPr>
      <w:rFonts w:ascii="Calibri" w:eastAsiaTheme="minorHAnsi" w:hAnsi="Calibri" w:cstheme="minorBidi"/>
      <w:sz w:val="22"/>
      <w:szCs w:val="21"/>
      <w:lang w:val="nb-NO"/>
    </w:rPr>
  </w:style>
  <w:style w:type="character" w:customStyle="1" w:styleId="RentekstTegn">
    <w:name w:val="Ren tekst Tegn"/>
    <w:basedOn w:val="Standardskriftforavsnitt"/>
    <w:link w:val="Rentekst"/>
    <w:uiPriority w:val="99"/>
    <w:semiHidden/>
    <w:rsid w:val="00B828BA"/>
    <w:rPr>
      <w:rFonts w:ascii="Calibri" w:eastAsiaTheme="minorHAnsi" w:hAnsi="Calibri" w:cstheme="minorBidi"/>
      <w:sz w:val="22"/>
      <w:szCs w:val="21"/>
      <w:lang w:eastAsia="en-US"/>
    </w:rPr>
  </w:style>
  <w:style w:type="character" w:customStyle="1" w:styleId="type">
    <w:name w:val="type"/>
    <w:basedOn w:val="Standardskriftforavsnitt"/>
    <w:rsid w:val="00006F25"/>
  </w:style>
  <w:style w:type="character" w:customStyle="1" w:styleId="Dato1">
    <w:name w:val="Dato1"/>
    <w:basedOn w:val="Standardskriftforavsnitt"/>
    <w:rsid w:val="00006F25"/>
  </w:style>
  <w:style w:type="character" w:customStyle="1" w:styleId="publish-date">
    <w:name w:val="publish-date"/>
    <w:basedOn w:val="Standardskriftforavsnitt"/>
    <w:rsid w:val="00EF4D12"/>
  </w:style>
  <w:style w:type="paragraph" w:customStyle="1" w:styleId="article-lead">
    <w:name w:val="article-lead"/>
    <w:basedOn w:val="Normal"/>
    <w:rsid w:val="00EF4D12"/>
    <w:pPr>
      <w:spacing w:before="100" w:beforeAutospacing="1" w:after="100" w:afterAutospacing="1"/>
    </w:pPr>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2629">
      <w:bodyDiv w:val="1"/>
      <w:marLeft w:val="0"/>
      <w:marRight w:val="0"/>
      <w:marTop w:val="0"/>
      <w:marBottom w:val="0"/>
      <w:divBdr>
        <w:top w:val="none" w:sz="0" w:space="0" w:color="auto"/>
        <w:left w:val="none" w:sz="0" w:space="0" w:color="auto"/>
        <w:bottom w:val="none" w:sz="0" w:space="0" w:color="auto"/>
        <w:right w:val="none" w:sz="0" w:space="0" w:color="auto"/>
      </w:divBdr>
      <w:divsChild>
        <w:div w:id="76099970">
          <w:marLeft w:val="0"/>
          <w:marRight w:val="0"/>
          <w:marTop w:val="0"/>
          <w:marBottom w:val="0"/>
          <w:divBdr>
            <w:top w:val="none" w:sz="0" w:space="0" w:color="auto"/>
            <w:left w:val="none" w:sz="0" w:space="0" w:color="auto"/>
            <w:bottom w:val="none" w:sz="0" w:space="0" w:color="auto"/>
            <w:right w:val="none" w:sz="0" w:space="0" w:color="auto"/>
          </w:divBdr>
        </w:div>
        <w:div w:id="1273901346">
          <w:marLeft w:val="0"/>
          <w:marRight w:val="0"/>
          <w:marTop w:val="0"/>
          <w:marBottom w:val="0"/>
          <w:divBdr>
            <w:top w:val="none" w:sz="0" w:space="0" w:color="auto"/>
            <w:left w:val="none" w:sz="0" w:space="0" w:color="auto"/>
            <w:bottom w:val="none" w:sz="0" w:space="0" w:color="auto"/>
            <w:right w:val="none" w:sz="0" w:space="0" w:color="auto"/>
          </w:divBdr>
        </w:div>
      </w:divsChild>
    </w:div>
    <w:div w:id="31349562">
      <w:bodyDiv w:val="1"/>
      <w:marLeft w:val="0"/>
      <w:marRight w:val="0"/>
      <w:marTop w:val="0"/>
      <w:marBottom w:val="0"/>
      <w:divBdr>
        <w:top w:val="none" w:sz="0" w:space="0" w:color="auto"/>
        <w:left w:val="none" w:sz="0" w:space="0" w:color="auto"/>
        <w:bottom w:val="none" w:sz="0" w:space="0" w:color="auto"/>
        <w:right w:val="none" w:sz="0" w:space="0" w:color="auto"/>
      </w:divBdr>
    </w:div>
    <w:div w:id="68620864">
      <w:bodyDiv w:val="1"/>
      <w:marLeft w:val="0"/>
      <w:marRight w:val="0"/>
      <w:marTop w:val="0"/>
      <w:marBottom w:val="0"/>
      <w:divBdr>
        <w:top w:val="none" w:sz="0" w:space="0" w:color="auto"/>
        <w:left w:val="none" w:sz="0" w:space="0" w:color="auto"/>
        <w:bottom w:val="none" w:sz="0" w:space="0" w:color="auto"/>
        <w:right w:val="none" w:sz="0" w:space="0" w:color="auto"/>
      </w:divBdr>
      <w:divsChild>
        <w:div w:id="1512989536">
          <w:marLeft w:val="0"/>
          <w:marRight w:val="0"/>
          <w:marTop w:val="0"/>
          <w:marBottom w:val="0"/>
          <w:divBdr>
            <w:top w:val="none" w:sz="0" w:space="0" w:color="auto"/>
            <w:left w:val="none" w:sz="0" w:space="0" w:color="auto"/>
            <w:bottom w:val="none" w:sz="0" w:space="0" w:color="auto"/>
            <w:right w:val="none" w:sz="0" w:space="0" w:color="auto"/>
          </w:divBdr>
          <w:divsChild>
            <w:div w:id="1072776646">
              <w:marLeft w:val="0"/>
              <w:marRight w:val="0"/>
              <w:marTop w:val="0"/>
              <w:marBottom w:val="0"/>
              <w:divBdr>
                <w:top w:val="none" w:sz="0" w:space="0" w:color="auto"/>
                <w:left w:val="none" w:sz="0" w:space="0" w:color="auto"/>
                <w:bottom w:val="none" w:sz="0" w:space="0" w:color="auto"/>
                <w:right w:val="none" w:sz="0" w:space="0" w:color="auto"/>
              </w:divBdr>
              <w:divsChild>
                <w:div w:id="1979332740">
                  <w:marLeft w:val="0"/>
                  <w:marRight w:val="0"/>
                  <w:marTop w:val="0"/>
                  <w:marBottom w:val="0"/>
                  <w:divBdr>
                    <w:top w:val="single" w:sz="48" w:space="0" w:color="86CAC0"/>
                    <w:left w:val="single" w:sz="48" w:space="0" w:color="86CAC0"/>
                    <w:bottom w:val="single" w:sz="48" w:space="0" w:color="86CAC0"/>
                    <w:right w:val="single" w:sz="48" w:space="0" w:color="86CAC0"/>
                  </w:divBdr>
                  <w:divsChild>
                    <w:div w:id="496773429">
                      <w:marLeft w:val="0"/>
                      <w:marRight w:val="0"/>
                      <w:marTop w:val="0"/>
                      <w:marBottom w:val="0"/>
                      <w:divBdr>
                        <w:top w:val="none" w:sz="0" w:space="0" w:color="auto"/>
                        <w:left w:val="none" w:sz="0" w:space="0" w:color="auto"/>
                        <w:bottom w:val="none" w:sz="0" w:space="0" w:color="auto"/>
                        <w:right w:val="none" w:sz="0" w:space="0" w:color="auto"/>
                      </w:divBdr>
                      <w:divsChild>
                        <w:div w:id="174465397">
                          <w:marLeft w:val="0"/>
                          <w:marRight w:val="0"/>
                          <w:marTop w:val="0"/>
                          <w:marBottom w:val="0"/>
                          <w:divBdr>
                            <w:top w:val="none" w:sz="0" w:space="0" w:color="auto"/>
                            <w:left w:val="none" w:sz="0" w:space="0" w:color="auto"/>
                            <w:bottom w:val="none" w:sz="0" w:space="0" w:color="auto"/>
                            <w:right w:val="none" w:sz="0" w:space="0" w:color="auto"/>
                          </w:divBdr>
                          <w:divsChild>
                            <w:div w:id="1103651557">
                              <w:marLeft w:val="0"/>
                              <w:marRight w:val="0"/>
                              <w:marTop w:val="0"/>
                              <w:marBottom w:val="360"/>
                              <w:divBdr>
                                <w:top w:val="none" w:sz="0" w:space="0" w:color="auto"/>
                                <w:left w:val="none" w:sz="0" w:space="0" w:color="auto"/>
                                <w:bottom w:val="none" w:sz="0" w:space="0" w:color="auto"/>
                                <w:right w:val="none" w:sz="0" w:space="0" w:color="auto"/>
                              </w:divBdr>
                              <w:divsChild>
                                <w:div w:id="1079790819">
                                  <w:marLeft w:val="0"/>
                                  <w:marRight w:val="0"/>
                                  <w:marTop w:val="0"/>
                                  <w:marBottom w:val="0"/>
                                  <w:divBdr>
                                    <w:top w:val="none" w:sz="0" w:space="0" w:color="auto"/>
                                    <w:left w:val="none" w:sz="0" w:space="0" w:color="auto"/>
                                    <w:bottom w:val="none" w:sz="0" w:space="0" w:color="auto"/>
                                    <w:right w:val="none" w:sz="0" w:space="0" w:color="auto"/>
                                  </w:divBdr>
                                  <w:divsChild>
                                    <w:div w:id="1081953667">
                                      <w:marLeft w:val="0"/>
                                      <w:marRight w:val="0"/>
                                      <w:marTop w:val="0"/>
                                      <w:marBottom w:val="0"/>
                                      <w:divBdr>
                                        <w:top w:val="none" w:sz="0" w:space="0" w:color="auto"/>
                                        <w:left w:val="none" w:sz="0" w:space="0" w:color="auto"/>
                                        <w:bottom w:val="none" w:sz="0" w:space="0" w:color="auto"/>
                                        <w:right w:val="none" w:sz="0" w:space="0" w:color="auto"/>
                                      </w:divBdr>
                                      <w:divsChild>
                                        <w:div w:id="738942133">
                                          <w:marLeft w:val="0"/>
                                          <w:marRight w:val="0"/>
                                          <w:marTop w:val="0"/>
                                          <w:marBottom w:val="0"/>
                                          <w:divBdr>
                                            <w:top w:val="none" w:sz="0" w:space="0" w:color="auto"/>
                                            <w:left w:val="none" w:sz="0" w:space="0" w:color="auto"/>
                                            <w:bottom w:val="none" w:sz="0" w:space="0" w:color="auto"/>
                                            <w:right w:val="none" w:sz="0" w:space="0" w:color="auto"/>
                                          </w:divBdr>
                                          <w:divsChild>
                                            <w:div w:id="18989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330158">
      <w:bodyDiv w:val="1"/>
      <w:marLeft w:val="0"/>
      <w:marRight w:val="0"/>
      <w:marTop w:val="0"/>
      <w:marBottom w:val="0"/>
      <w:divBdr>
        <w:top w:val="none" w:sz="0" w:space="0" w:color="auto"/>
        <w:left w:val="none" w:sz="0" w:space="0" w:color="auto"/>
        <w:bottom w:val="none" w:sz="0" w:space="0" w:color="auto"/>
        <w:right w:val="none" w:sz="0" w:space="0" w:color="auto"/>
      </w:divBdr>
    </w:div>
    <w:div w:id="189271203">
      <w:bodyDiv w:val="1"/>
      <w:marLeft w:val="0"/>
      <w:marRight w:val="0"/>
      <w:marTop w:val="0"/>
      <w:marBottom w:val="0"/>
      <w:divBdr>
        <w:top w:val="none" w:sz="0" w:space="0" w:color="auto"/>
        <w:left w:val="none" w:sz="0" w:space="0" w:color="auto"/>
        <w:bottom w:val="none" w:sz="0" w:space="0" w:color="auto"/>
        <w:right w:val="none" w:sz="0" w:space="0" w:color="auto"/>
      </w:divBdr>
      <w:divsChild>
        <w:div w:id="46609185">
          <w:marLeft w:val="0"/>
          <w:marRight w:val="0"/>
          <w:marTop w:val="0"/>
          <w:marBottom w:val="0"/>
          <w:divBdr>
            <w:top w:val="none" w:sz="0" w:space="0" w:color="auto"/>
            <w:left w:val="none" w:sz="0" w:space="0" w:color="auto"/>
            <w:bottom w:val="none" w:sz="0" w:space="0" w:color="auto"/>
            <w:right w:val="none" w:sz="0" w:space="0" w:color="auto"/>
          </w:divBdr>
          <w:divsChild>
            <w:div w:id="2007584784">
              <w:marLeft w:val="0"/>
              <w:marRight w:val="0"/>
              <w:marTop w:val="0"/>
              <w:marBottom w:val="0"/>
              <w:divBdr>
                <w:top w:val="none" w:sz="0" w:space="0" w:color="auto"/>
                <w:left w:val="none" w:sz="0" w:space="0" w:color="auto"/>
                <w:bottom w:val="none" w:sz="0" w:space="0" w:color="auto"/>
                <w:right w:val="none" w:sz="0" w:space="0" w:color="auto"/>
              </w:divBdr>
              <w:divsChild>
                <w:div w:id="1632518645">
                  <w:marLeft w:val="0"/>
                  <w:marRight w:val="0"/>
                  <w:marTop w:val="0"/>
                  <w:marBottom w:val="0"/>
                  <w:divBdr>
                    <w:top w:val="single" w:sz="48" w:space="0" w:color="86CAC0"/>
                    <w:left w:val="single" w:sz="48" w:space="0" w:color="86CAC0"/>
                    <w:bottom w:val="single" w:sz="48" w:space="0" w:color="86CAC0"/>
                    <w:right w:val="single" w:sz="48" w:space="0" w:color="86CAC0"/>
                  </w:divBdr>
                  <w:divsChild>
                    <w:div w:id="1730760849">
                      <w:marLeft w:val="0"/>
                      <w:marRight w:val="0"/>
                      <w:marTop w:val="0"/>
                      <w:marBottom w:val="0"/>
                      <w:divBdr>
                        <w:top w:val="none" w:sz="0" w:space="0" w:color="auto"/>
                        <w:left w:val="none" w:sz="0" w:space="0" w:color="auto"/>
                        <w:bottom w:val="none" w:sz="0" w:space="0" w:color="auto"/>
                        <w:right w:val="none" w:sz="0" w:space="0" w:color="auto"/>
                      </w:divBdr>
                      <w:divsChild>
                        <w:div w:id="283658278">
                          <w:marLeft w:val="0"/>
                          <w:marRight w:val="0"/>
                          <w:marTop w:val="0"/>
                          <w:marBottom w:val="0"/>
                          <w:divBdr>
                            <w:top w:val="none" w:sz="0" w:space="0" w:color="auto"/>
                            <w:left w:val="none" w:sz="0" w:space="0" w:color="auto"/>
                            <w:bottom w:val="none" w:sz="0" w:space="0" w:color="auto"/>
                            <w:right w:val="none" w:sz="0" w:space="0" w:color="auto"/>
                          </w:divBdr>
                          <w:divsChild>
                            <w:div w:id="837383433">
                              <w:marLeft w:val="0"/>
                              <w:marRight w:val="0"/>
                              <w:marTop w:val="0"/>
                              <w:marBottom w:val="360"/>
                              <w:divBdr>
                                <w:top w:val="none" w:sz="0" w:space="0" w:color="auto"/>
                                <w:left w:val="none" w:sz="0" w:space="0" w:color="auto"/>
                                <w:bottom w:val="none" w:sz="0" w:space="0" w:color="auto"/>
                                <w:right w:val="none" w:sz="0" w:space="0" w:color="auto"/>
                              </w:divBdr>
                              <w:divsChild>
                                <w:div w:id="300692588">
                                  <w:marLeft w:val="0"/>
                                  <w:marRight w:val="0"/>
                                  <w:marTop w:val="0"/>
                                  <w:marBottom w:val="0"/>
                                  <w:divBdr>
                                    <w:top w:val="none" w:sz="0" w:space="0" w:color="auto"/>
                                    <w:left w:val="none" w:sz="0" w:space="0" w:color="auto"/>
                                    <w:bottom w:val="none" w:sz="0" w:space="0" w:color="auto"/>
                                    <w:right w:val="none" w:sz="0" w:space="0" w:color="auto"/>
                                  </w:divBdr>
                                  <w:divsChild>
                                    <w:div w:id="907418886">
                                      <w:marLeft w:val="0"/>
                                      <w:marRight w:val="0"/>
                                      <w:marTop w:val="0"/>
                                      <w:marBottom w:val="0"/>
                                      <w:divBdr>
                                        <w:top w:val="none" w:sz="0" w:space="0" w:color="auto"/>
                                        <w:left w:val="none" w:sz="0" w:space="0" w:color="auto"/>
                                        <w:bottom w:val="none" w:sz="0" w:space="0" w:color="auto"/>
                                        <w:right w:val="none" w:sz="0" w:space="0" w:color="auto"/>
                                      </w:divBdr>
                                      <w:divsChild>
                                        <w:div w:id="426996682">
                                          <w:marLeft w:val="0"/>
                                          <w:marRight w:val="0"/>
                                          <w:marTop w:val="0"/>
                                          <w:marBottom w:val="0"/>
                                          <w:divBdr>
                                            <w:top w:val="none" w:sz="0" w:space="0" w:color="auto"/>
                                            <w:left w:val="none" w:sz="0" w:space="0" w:color="auto"/>
                                            <w:bottom w:val="none" w:sz="0" w:space="0" w:color="auto"/>
                                            <w:right w:val="none" w:sz="0" w:space="0" w:color="auto"/>
                                          </w:divBdr>
                                          <w:divsChild>
                                            <w:div w:id="60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713550">
      <w:bodyDiv w:val="1"/>
      <w:marLeft w:val="0"/>
      <w:marRight w:val="0"/>
      <w:marTop w:val="0"/>
      <w:marBottom w:val="0"/>
      <w:divBdr>
        <w:top w:val="none" w:sz="0" w:space="0" w:color="auto"/>
        <w:left w:val="none" w:sz="0" w:space="0" w:color="auto"/>
        <w:bottom w:val="none" w:sz="0" w:space="0" w:color="auto"/>
        <w:right w:val="none" w:sz="0" w:space="0" w:color="auto"/>
      </w:divBdr>
    </w:div>
    <w:div w:id="490605992">
      <w:bodyDiv w:val="1"/>
      <w:marLeft w:val="0"/>
      <w:marRight w:val="0"/>
      <w:marTop w:val="0"/>
      <w:marBottom w:val="0"/>
      <w:divBdr>
        <w:top w:val="none" w:sz="0" w:space="0" w:color="auto"/>
        <w:left w:val="none" w:sz="0" w:space="0" w:color="auto"/>
        <w:bottom w:val="none" w:sz="0" w:space="0" w:color="auto"/>
        <w:right w:val="none" w:sz="0" w:space="0" w:color="auto"/>
      </w:divBdr>
    </w:div>
    <w:div w:id="573198936">
      <w:bodyDiv w:val="1"/>
      <w:marLeft w:val="0"/>
      <w:marRight w:val="0"/>
      <w:marTop w:val="0"/>
      <w:marBottom w:val="0"/>
      <w:divBdr>
        <w:top w:val="none" w:sz="0" w:space="0" w:color="auto"/>
        <w:left w:val="none" w:sz="0" w:space="0" w:color="auto"/>
        <w:bottom w:val="none" w:sz="0" w:space="0" w:color="auto"/>
        <w:right w:val="none" w:sz="0" w:space="0" w:color="auto"/>
      </w:divBdr>
    </w:div>
    <w:div w:id="602998892">
      <w:bodyDiv w:val="1"/>
      <w:marLeft w:val="0"/>
      <w:marRight w:val="0"/>
      <w:marTop w:val="0"/>
      <w:marBottom w:val="0"/>
      <w:divBdr>
        <w:top w:val="none" w:sz="0" w:space="0" w:color="auto"/>
        <w:left w:val="none" w:sz="0" w:space="0" w:color="auto"/>
        <w:bottom w:val="none" w:sz="0" w:space="0" w:color="auto"/>
        <w:right w:val="none" w:sz="0" w:space="0" w:color="auto"/>
      </w:divBdr>
      <w:divsChild>
        <w:div w:id="1377706467">
          <w:marLeft w:val="0"/>
          <w:marRight w:val="0"/>
          <w:marTop w:val="0"/>
          <w:marBottom w:val="0"/>
          <w:divBdr>
            <w:top w:val="none" w:sz="0" w:space="0" w:color="auto"/>
            <w:left w:val="none" w:sz="0" w:space="0" w:color="auto"/>
            <w:bottom w:val="none" w:sz="0" w:space="0" w:color="auto"/>
            <w:right w:val="none" w:sz="0" w:space="0" w:color="auto"/>
          </w:divBdr>
          <w:divsChild>
            <w:div w:id="1244143997">
              <w:marLeft w:val="0"/>
              <w:marRight w:val="0"/>
              <w:marTop w:val="0"/>
              <w:marBottom w:val="0"/>
              <w:divBdr>
                <w:top w:val="none" w:sz="0" w:space="0" w:color="auto"/>
                <w:left w:val="none" w:sz="0" w:space="0" w:color="auto"/>
                <w:bottom w:val="none" w:sz="0" w:space="0" w:color="auto"/>
                <w:right w:val="none" w:sz="0" w:space="0" w:color="auto"/>
              </w:divBdr>
              <w:divsChild>
                <w:div w:id="400519057">
                  <w:marLeft w:val="0"/>
                  <w:marRight w:val="0"/>
                  <w:marTop w:val="0"/>
                  <w:marBottom w:val="0"/>
                  <w:divBdr>
                    <w:top w:val="single" w:sz="48" w:space="0" w:color="86CAC0"/>
                    <w:left w:val="single" w:sz="48" w:space="0" w:color="86CAC0"/>
                    <w:bottom w:val="single" w:sz="48" w:space="0" w:color="86CAC0"/>
                    <w:right w:val="single" w:sz="48" w:space="0" w:color="86CAC0"/>
                  </w:divBdr>
                  <w:divsChild>
                    <w:div w:id="209420017">
                      <w:marLeft w:val="0"/>
                      <w:marRight w:val="0"/>
                      <w:marTop w:val="0"/>
                      <w:marBottom w:val="0"/>
                      <w:divBdr>
                        <w:top w:val="none" w:sz="0" w:space="0" w:color="auto"/>
                        <w:left w:val="none" w:sz="0" w:space="0" w:color="auto"/>
                        <w:bottom w:val="none" w:sz="0" w:space="0" w:color="auto"/>
                        <w:right w:val="none" w:sz="0" w:space="0" w:color="auto"/>
                      </w:divBdr>
                      <w:divsChild>
                        <w:div w:id="73597849">
                          <w:marLeft w:val="0"/>
                          <w:marRight w:val="0"/>
                          <w:marTop w:val="0"/>
                          <w:marBottom w:val="0"/>
                          <w:divBdr>
                            <w:top w:val="none" w:sz="0" w:space="0" w:color="auto"/>
                            <w:left w:val="none" w:sz="0" w:space="0" w:color="auto"/>
                            <w:bottom w:val="none" w:sz="0" w:space="0" w:color="auto"/>
                            <w:right w:val="none" w:sz="0" w:space="0" w:color="auto"/>
                          </w:divBdr>
                          <w:divsChild>
                            <w:div w:id="216088377">
                              <w:marLeft w:val="0"/>
                              <w:marRight w:val="0"/>
                              <w:marTop w:val="0"/>
                              <w:marBottom w:val="360"/>
                              <w:divBdr>
                                <w:top w:val="none" w:sz="0" w:space="0" w:color="auto"/>
                                <w:left w:val="none" w:sz="0" w:space="0" w:color="auto"/>
                                <w:bottom w:val="none" w:sz="0" w:space="0" w:color="auto"/>
                                <w:right w:val="none" w:sz="0" w:space="0" w:color="auto"/>
                              </w:divBdr>
                              <w:divsChild>
                                <w:div w:id="546137873">
                                  <w:marLeft w:val="0"/>
                                  <w:marRight w:val="0"/>
                                  <w:marTop w:val="0"/>
                                  <w:marBottom w:val="0"/>
                                  <w:divBdr>
                                    <w:top w:val="none" w:sz="0" w:space="0" w:color="auto"/>
                                    <w:left w:val="none" w:sz="0" w:space="0" w:color="auto"/>
                                    <w:bottom w:val="none" w:sz="0" w:space="0" w:color="auto"/>
                                    <w:right w:val="none" w:sz="0" w:space="0" w:color="auto"/>
                                  </w:divBdr>
                                  <w:divsChild>
                                    <w:div w:id="290407076">
                                      <w:marLeft w:val="0"/>
                                      <w:marRight w:val="0"/>
                                      <w:marTop w:val="0"/>
                                      <w:marBottom w:val="0"/>
                                      <w:divBdr>
                                        <w:top w:val="none" w:sz="0" w:space="0" w:color="auto"/>
                                        <w:left w:val="none" w:sz="0" w:space="0" w:color="auto"/>
                                        <w:bottom w:val="none" w:sz="0" w:space="0" w:color="auto"/>
                                        <w:right w:val="none" w:sz="0" w:space="0" w:color="auto"/>
                                      </w:divBdr>
                                      <w:divsChild>
                                        <w:div w:id="458378653">
                                          <w:marLeft w:val="0"/>
                                          <w:marRight w:val="0"/>
                                          <w:marTop w:val="0"/>
                                          <w:marBottom w:val="0"/>
                                          <w:divBdr>
                                            <w:top w:val="none" w:sz="0" w:space="0" w:color="auto"/>
                                            <w:left w:val="none" w:sz="0" w:space="0" w:color="auto"/>
                                            <w:bottom w:val="none" w:sz="0" w:space="0" w:color="auto"/>
                                            <w:right w:val="none" w:sz="0" w:space="0" w:color="auto"/>
                                          </w:divBdr>
                                          <w:divsChild>
                                            <w:div w:id="2082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6640504">
      <w:bodyDiv w:val="1"/>
      <w:marLeft w:val="0"/>
      <w:marRight w:val="0"/>
      <w:marTop w:val="0"/>
      <w:marBottom w:val="0"/>
      <w:divBdr>
        <w:top w:val="none" w:sz="0" w:space="0" w:color="auto"/>
        <w:left w:val="none" w:sz="0" w:space="0" w:color="auto"/>
        <w:bottom w:val="none" w:sz="0" w:space="0" w:color="auto"/>
        <w:right w:val="none" w:sz="0" w:space="0" w:color="auto"/>
      </w:divBdr>
      <w:divsChild>
        <w:div w:id="1271471817">
          <w:marLeft w:val="0"/>
          <w:marRight w:val="0"/>
          <w:marTop w:val="0"/>
          <w:marBottom w:val="0"/>
          <w:divBdr>
            <w:top w:val="none" w:sz="0" w:space="0" w:color="auto"/>
            <w:left w:val="none" w:sz="0" w:space="0" w:color="auto"/>
            <w:bottom w:val="none" w:sz="0" w:space="0" w:color="auto"/>
            <w:right w:val="none" w:sz="0" w:space="0" w:color="auto"/>
          </w:divBdr>
          <w:divsChild>
            <w:div w:id="2092777238">
              <w:marLeft w:val="0"/>
              <w:marRight w:val="0"/>
              <w:marTop w:val="0"/>
              <w:marBottom w:val="0"/>
              <w:divBdr>
                <w:top w:val="none" w:sz="0" w:space="0" w:color="auto"/>
                <w:left w:val="none" w:sz="0" w:space="0" w:color="auto"/>
                <w:bottom w:val="none" w:sz="0" w:space="0" w:color="auto"/>
                <w:right w:val="none" w:sz="0" w:space="0" w:color="auto"/>
              </w:divBdr>
              <w:divsChild>
                <w:div w:id="1869879234">
                  <w:marLeft w:val="0"/>
                  <w:marRight w:val="0"/>
                  <w:marTop w:val="0"/>
                  <w:marBottom w:val="0"/>
                  <w:divBdr>
                    <w:top w:val="none" w:sz="0" w:space="0" w:color="auto"/>
                    <w:left w:val="none" w:sz="0" w:space="0" w:color="auto"/>
                    <w:bottom w:val="none" w:sz="0" w:space="0" w:color="auto"/>
                    <w:right w:val="none" w:sz="0" w:space="0" w:color="auto"/>
                  </w:divBdr>
                  <w:divsChild>
                    <w:div w:id="2105611919">
                      <w:marLeft w:val="0"/>
                      <w:marRight w:val="0"/>
                      <w:marTop w:val="0"/>
                      <w:marBottom w:val="0"/>
                      <w:divBdr>
                        <w:top w:val="none" w:sz="0" w:space="0" w:color="auto"/>
                        <w:left w:val="none" w:sz="0" w:space="0" w:color="auto"/>
                        <w:bottom w:val="none" w:sz="0" w:space="0" w:color="auto"/>
                        <w:right w:val="none" w:sz="0" w:space="0" w:color="auto"/>
                      </w:divBdr>
                      <w:divsChild>
                        <w:div w:id="1952861209">
                          <w:marLeft w:val="0"/>
                          <w:marRight w:val="0"/>
                          <w:marTop w:val="0"/>
                          <w:marBottom w:val="0"/>
                          <w:divBdr>
                            <w:top w:val="none" w:sz="0" w:space="0" w:color="auto"/>
                            <w:left w:val="none" w:sz="0" w:space="0" w:color="auto"/>
                            <w:bottom w:val="none" w:sz="0" w:space="0" w:color="auto"/>
                            <w:right w:val="none" w:sz="0" w:space="0" w:color="auto"/>
                          </w:divBdr>
                          <w:divsChild>
                            <w:div w:id="700399353">
                              <w:marLeft w:val="0"/>
                              <w:marRight w:val="0"/>
                              <w:marTop w:val="0"/>
                              <w:marBottom w:val="0"/>
                              <w:divBdr>
                                <w:top w:val="none" w:sz="0" w:space="0" w:color="auto"/>
                                <w:left w:val="none" w:sz="0" w:space="0" w:color="auto"/>
                                <w:bottom w:val="none" w:sz="0" w:space="0" w:color="auto"/>
                                <w:right w:val="none" w:sz="0" w:space="0" w:color="auto"/>
                              </w:divBdr>
                              <w:divsChild>
                                <w:div w:id="749423382">
                                  <w:marLeft w:val="0"/>
                                  <w:marRight w:val="0"/>
                                  <w:marTop w:val="0"/>
                                  <w:marBottom w:val="0"/>
                                  <w:divBdr>
                                    <w:top w:val="none" w:sz="0" w:space="0" w:color="auto"/>
                                    <w:left w:val="none" w:sz="0" w:space="0" w:color="auto"/>
                                    <w:bottom w:val="none" w:sz="0" w:space="0" w:color="auto"/>
                                    <w:right w:val="none" w:sz="0" w:space="0" w:color="auto"/>
                                  </w:divBdr>
                                  <w:divsChild>
                                    <w:div w:id="257763052">
                                      <w:marLeft w:val="0"/>
                                      <w:marRight w:val="0"/>
                                      <w:marTop w:val="450"/>
                                      <w:marBottom w:val="0"/>
                                      <w:divBdr>
                                        <w:top w:val="none" w:sz="0" w:space="0" w:color="auto"/>
                                        <w:left w:val="none" w:sz="0" w:space="0" w:color="auto"/>
                                        <w:bottom w:val="none" w:sz="0" w:space="0" w:color="auto"/>
                                        <w:right w:val="none" w:sz="0" w:space="0" w:color="auto"/>
                                      </w:divBdr>
                                      <w:divsChild>
                                        <w:div w:id="1011952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7155881">
      <w:bodyDiv w:val="1"/>
      <w:marLeft w:val="0"/>
      <w:marRight w:val="0"/>
      <w:marTop w:val="0"/>
      <w:marBottom w:val="0"/>
      <w:divBdr>
        <w:top w:val="none" w:sz="0" w:space="0" w:color="auto"/>
        <w:left w:val="none" w:sz="0" w:space="0" w:color="auto"/>
        <w:bottom w:val="none" w:sz="0" w:space="0" w:color="auto"/>
        <w:right w:val="none" w:sz="0" w:space="0" w:color="auto"/>
      </w:divBdr>
    </w:div>
    <w:div w:id="677729071">
      <w:bodyDiv w:val="1"/>
      <w:marLeft w:val="0"/>
      <w:marRight w:val="0"/>
      <w:marTop w:val="0"/>
      <w:marBottom w:val="0"/>
      <w:divBdr>
        <w:top w:val="none" w:sz="0" w:space="0" w:color="auto"/>
        <w:left w:val="none" w:sz="0" w:space="0" w:color="auto"/>
        <w:bottom w:val="none" w:sz="0" w:space="0" w:color="auto"/>
        <w:right w:val="none" w:sz="0" w:space="0" w:color="auto"/>
      </w:divBdr>
    </w:div>
    <w:div w:id="702705135">
      <w:bodyDiv w:val="1"/>
      <w:marLeft w:val="0"/>
      <w:marRight w:val="0"/>
      <w:marTop w:val="0"/>
      <w:marBottom w:val="0"/>
      <w:divBdr>
        <w:top w:val="none" w:sz="0" w:space="0" w:color="auto"/>
        <w:left w:val="none" w:sz="0" w:space="0" w:color="auto"/>
        <w:bottom w:val="none" w:sz="0" w:space="0" w:color="auto"/>
        <w:right w:val="none" w:sz="0" w:space="0" w:color="auto"/>
      </w:divBdr>
    </w:div>
    <w:div w:id="797646499">
      <w:bodyDiv w:val="1"/>
      <w:marLeft w:val="0"/>
      <w:marRight w:val="0"/>
      <w:marTop w:val="0"/>
      <w:marBottom w:val="0"/>
      <w:divBdr>
        <w:top w:val="none" w:sz="0" w:space="0" w:color="auto"/>
        <w:left w:val="none" w:sz="0" w:space="0" w:color="auto"/>
        <w:bottom w:val="none" w:sz="0" w:space="0" w:color="auto"/>
        <w:right w:val="none" w:sz="0" w:space="0" w:color="auto"/>
      </w:divBdr>
    </w:div>
    <w:div w:id="821656851">
      <w:bodyDiv w:val="1"/>
      <w:marLeft w:val="0"/>
      <w:marRight w:val="0"/>
      <w:marTop w:val="0"/>
      <w:marBottom w:val="0"/>
      <w:divBdr>
        <w:top w:val="none" w:sz="0" w:space="0" w:color="auto"/>
        <w:left w:val="none" w:sz="0" w:space="0" w:color="auto"/>
        <w:bottom w:val="none" w:sz="0" w:space="0" w:color="auto"/>
        <w:right w:val="none" w:sz="0" w:space="0" w:color="auto"/>
      </w:divBdr>
      <w:divsChild>
        <w:div w:id="1477600272">
          <w:marLeft w:val="0"/>
          <w:marRight w:val="0"/>
          <w:marTop w:val="360"/>
          <w:marBottom w:val="360"/>
          <w:divBdr>
            <w:top w:val="none" w:sz="0" w:space="0" w:color="auto"/>
            <w:left w:val="none" w:sz="0" w:space="0" w:color="auto"/>
            <w:bottom w:val="none" w:sz="0" w:space="0" w:color="auto"/>
            <w:right w:val="none" w:sz="0" w:space="0" w:color="auto"/>
          </w:divBdr>
          <w:divsChild>
            <w:div w:id="815340868">
              <w:marLeft w:val="-2550"/>
              <w:marRight w:val="0"/>
              <w:marTop w:val="0"/>
              <w:marBottom w:val="0"/>
              <w:divBdr>
                <w:top w:val="none" w:sz="0" w:space="0" w:color="auto"/>
                <w:left w:val="none" w:sz="0" w:space="0" w:color="auto"/>
                <w:bottom w:val="single" w:sz="6" w:space="18" w:color="E9E9E9"/>
                <w:right w:val="none" w:sz="0" w:space="0" w:color="auto"/>
              </w:divBdr>
            </w:div>
          </w:divsChild>
        </w:div>
        <w:div w:id="1582564737">
          <w:marLeft w:val="0"/>
          <w:marRight w:val="0"/>
          <w:marTop w:val="0"/>
          <w:marBottom w:val="0"/>
          <w:divBdr>
            <w:top w:val="none" w:sz="0" w:space="0" w:color="auto"/>
            <w:left w:val="none" w:sz="0" w:space="0" w:color="auto"/>
            <w:bottom w:val="none" w:sz="0" w:space="0" w:color="auto"/>
            <w:right w:val="none" w:sz="0" w:space="0" w:color="auto"/>
          </w:divBdr>
        </w:div>
      </w:divsChild>
    </w:div>
    <w:div w:id="907618095">
      <w:bodyDiv w:val="1"/>
      <w:marLeft w:val="0"/>
      <w:marRight w:val="0"/>
      <w:marTop w:val="0"/>
      <w:marBottom w:val="0"/>
      <w:divBdr>
        <w:top w:val="none" w:sz="0" w:space="0" w:color="auto"/>
        <w:left w:val="none" w:sz="0" w:space="0" w:color="auto"/>
        <w:bottom w:val="none" w:sz="0" w:space="0" w:color="auto"/>
        <w:right w:val="none" w:sz="0" w:space="0" w:color="auto"/>
      </w:divBdr>
    </w:div>
    <w:div w:id="911231280">
      <w:bodyDiv w:val="1"/>
      <w:marLeft w:val="0"/>
      <w:marRight w:val="0"/>
      <w:marTop w:val="0"/>
      <w:marBottom w:val="0"/>
      <w:divBdr>
        <w:top w:val="none" w:sz="0" w:space="0" w:color="auto"/>
        <w:left w:val="none" w:sz="0" w:space="0" w:color="auto"/>
        <w:bottom w:val="none" w:sz="0" w:space="0" w:color="auto"/>
        <w:right w:val="none" w:sz="0" w:space="0" w:color="auto"/>
      </w:divBdr>
      <w:divsChild>
        <w:div w:id="1961104777">
          <w:marLeft w:val="0"/>
          <w:marRight w:val="0"/>
          <w:marTop w:val="0"/>
          <w:marBottom w:val="0"/>
          <w:divBdr>
            <w:top w:val="none" w:sz="0" w:space="0" w:color="auto"/>
            <w:left w:val="none" w:sz="0" w:space="0" w:color="auto"/>
            <w:bottom w:val="none" w:sz="0" w:space="0" w:color="auto"/>
            <w:right w:val="none" w:sz="0" w:space="0" w:color="auto"/>
          </w:divBdr>
          <w:divsChild>
            <w:div w:id="295530253">
              <w:marLeft w:val="0"/>
              <w:marRight w:val="0"/>
              <w:marTop w:val="0"/>
              <w:marBottom w:val="0"/>
              <w:divBdr>
                <w:top w:val="none" w:sz="0" w:space="0" w:color="auto"/>
                <w:left w:val="none" w:sz="0" w:space="0" w:color="auto"/>
                <w:bottom w:val="none" w:sz="0" w:space="0" w:color="auto"/>
                <w:right w:val="none" w:sz="0" w:space="0" w:color="auto"/>
              </w:divBdr>
              <w:divsChild>
                <w:div w:id="659818604">
                  <w:marLeft w:val="0"/>
                  <w:marRight w:val="0"/>
                  <w:marTop w:val="0"/>
                  <w:marBottom w:val="0"/>
                  <w:divBdr>
                    <w:top w:val="single" w:sz="48" w:space="0" w:color="86CAC0"/>
                    <w:left w:val="single" w:sz="48" w:space="0" w:color="86CAC0"/>
                    <w:bottom w:val="single" w:sz="48" w:space="0" w:color="86CAC0"/>
                    <w:right w:val="single" w:sz="48" w:space="0" w:color="86CAC0"/>
                  </w:divBdr>
                  <w:divsChild>
                    <w:div w:id="816414103">
                      <w:marLeft w:val="0"/>
                      <w:marRight w:val="0"/>
                      <w:marTop w:val="0"/>
                      <w:marBottom w:val="0"/>
                      <w:divBdr>
                        <w:top w:val="none" w:sz="0" w:space="0" w:color="auto"/>
                        <w:left w:val="none" w:sz="0" w:space="0" w:color="auto"/>
                        <w:bottom w:val="none" w:sz="0" w:space="0" w:color="auto"/>
                        <w:right w:val="none" w:sz="0" w:space="0" w:color="auto"/>
                      </w:divBdr>
                      <w:divsChild>
                        <w:div w:id="153037595">
                          <w:marLeft w:val="0"/>
                          <w:marRight w:val="0"/>
                          <w:marTop w:val="0"/>
                          <w:marBottom w:val="0"/>
                          <w:divBdr>
                            <w:top w:val="none" w:sz="0" w:space="0" w:color="auto"/>
                            <w:left w:val="none" w:sz="0" w:space="0" w:color="auto"/>
                            <w:bottom w:val="none" w:sz="0" w:space="0" w:color="auto"/>
                            <w:right w:val="none" w:sz="0" w:space="0" w:color="auto"/>
                          </w:divBdr>
                          <w:divsChild>
                            <w:div w:id="1562251972">
                              <w:marLeft w:val="0"/>
                              <w:marRight w:val="0"/>
                              <w:marTop w:val="0"/>
                              <w:marBottom w:val="360"/>
                              <w:divBdr>
                                <w:top w:val="none" w:sz="0" w:space="0" w:color="auto"/>
                                <w:left w:val="none" w:sz="0" w:space="0" w:color="auto"/>
                                <w:bottom w:val="none" w:sz="0" w:space="0" w:color="auto"/>
                                <w:right w:val="none" w:sz="0" w:space="0" w:color="auto"/>
                              </w:divBdr>
                              <w:divsChild>
                                <w:div w:id="1094477570">
                                  <w:marLeft w:val="0"/>
                                  <w:marRight w:val="0"/>
                                  <w:marTop w:val="0"/>
                                  <w:marBottom w:val="0"/>
                                  <w:divBdr>
                                    <w:top w:val="none" w:sz="0" w:space="0" w:color="auto"/>
                                    <w:left w:val="none" w:sz="0" w:space="0" w:color="auto"/>
                                    <w:bottom w:val="none" w:sz="0" w:space="0" w:color="auto"/>
                                    <w:right w:val="none" w:sz="0" w:space="0" w:color="auto"/>
                                  </w:divBdr>
                                  <w:divsChild>
                                    <w:div w:id="1686976965">
                                      <w:marLeft w:val="0"/>
                                      <w:marRight w:val="0"/>
                                      <w:marTop w:val="0"/>
                                      <w:marBottom w:val="0"/>
                                      <w:divBdr>
                                        <w:top w:val="none" w:sz="0" w:space="0" w:color="auto"/>
                                        <w:left w:val="none" w:sz="0" w:space="0" w:color="auto"/>
                                        <w:bottom w:val="none" w:sz="0" w:space="0" w:color="auto"/>
                                        <w:right w:val="none" w:sz="0" w:space="0" w:color="auto"/>
                                      </w:divBdr>
                                      <w:divsChild>
                                        <w:div w:id="1703431803">
                                          <w:marLeft w:val="0"/>
                                          <w:marRight w:val="0"/>
                                          <w:marTop w:val="0"/>
                                          <w:marBottom w:val="0"/>
                                          <w:divBdr>
                                            <w:top w:val="none" w:sz="0" w:space="0" w:color="auto"/>
                                            <w:left w:val="none" w:sz="0" w:space="0" w:color="auto"/>
                                            <w:bottom w:val="none" w:sz="0" w:space="0" w:color="auto"/>
                                            <w:right w:val="none" w:sz="0" w:space="0" w:color="auto"/>
                                          </w:divBdr>
                                          <w:divsChild>
                                            <w:div w:id="54449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770961">
      <w:bodyDiv w:val="1"/>
      <w:marLeft w:val="0"/>
      <w:marRight w:val="0"/>
      <w:marTop w:val="0"/>
      <w:marBottom w:val="0"/>
      <w:divBdr>
        <w:top w:val="none" w:sz="0" w:space="0" w:color="auto"/>
        <w:left w:val="none" w:sz="0" w:space="0" w:color="auto"/>
        <w:bottom w:val="none" w:sz="0" w:space="0" w:color="auto"/>
        <w:right w:val="none" w:sz="0" w:space="0" w:color="auto"/>
      </w:divBdr>
      <w:divsChild>
        <w:div w:id="287470204">
          <w:marLeft w:val="0"/>
          <w:marRight w:val="0"/>
          <w:marTop w:val="0"/>
          <w:marBottom w:val="0"/>
          <w:divBdr>
            <w:top w:val="none" w:sz="0" w:space="0" w:color="auto"/>
            <w:left w:val="none" w:sz="0" w:space="0" w:color="auto"/>
            <w:bottom w:val="none" w:sz="0" w:space="0" w:color="auto"/>
            <w:right w:val="none" w:sz="0" w:space="0" w:color="auto"/>
          </w:divBdr>
          <w:divsChild>
            <w:div w:id="1021736145">
              <w:marLeft w:val="0"/>
              <w:marRight w:val="0"/>
              <w:marTop w:val="6900"/>
              <w:marBottom w:val="0"/>
              <w:divBdr>
                <w:top w:val="none" w:sz="0" w:space="0" w:color="auto"/>
                <w:left w:val="none" w:sz="0" w:space="0" w:color="auto"/>
                <w:bottom w:val="none" w:sz="0" w:space="0" w:color="auto"/>
                <w:right w:val="none" w:sz="0" w:space="0" w:color="auto"/>
              </w:divBdr>
              <w:divsChild>
                <w:div w:id="1403717357">
                  <w:marLeft w:val="0"/>
                  <w:marRight w:val="0"/>
                  <w:marTop w:val="0"/>
                  <w:marBottom w:val="0"/>
                  <w:divBdr>
                    <w:top w:val="none" w:sz="0" w:space="0" w:color="auto"/>
                    <w:left w:val="none" w:sz="0" w:space="0" w:color="auto"/>
                    <w:bottom w:val="none" w:sz="0" w:space="0" w:color="auto"/>
                    <w:right w:val="none" w:sz="0" w:space="0" w:color="auto"/>
                  </w:divBdr>
                  <w:divsChild>
                    <w:div w:id="21427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597186">
      <w:bodyDiv w:val="1"/>
      <w:marLeft w:val="0"/>
      <w:marRight w:val="0"/>
      <w:marTop w:val="0"/>
      <w:marBottom w:val="0"/>
      <w:divBdr>
        <w:top w:val="none" w:sz="0" w:space="0" w:color="auto"/>
        <w:left w:val="none" w:sz="0" w:space="0" w:color="auto"/>
        <w:bottom w:val="none" w:sz="0" w:space="0" w:color="auto"/>
        <w:right w:val="none" w:sz="0" w:space="0" w:color="auto"/>
      </w:divBdr>
    </w:div>
    <w:div w:id="1064834990">
      <w:bodyDiv w:val="1"/>
      <w:marLeft w:val="0"/>
      <w:marRight w:val="0"/>
      <w:marTop w:val="0"/>
      <w:marBottom w:val="0"/>
      <w:divBdr>
        <w:top w:val="none" w:sz="0" w:space="0" w:color="auto"/>
        <w:left w:val="none" w:sz="0" w:space="0" w:color="auto"/>
        <w:bottom w:val="none" w:sz="0" w:space="0" w:color="auto"/>
        <w:right w:val="none" w:sz="0" w:space="0" w:color="auto"/>
      </w:divBdr>
    </w:div>
    <w:div w:id="1139226263">
      <w:bodyDiv w:val="1"/>
      <w:marLeft w:val="0"/>
      <w:marRight w:val="0"/>
      <w:marTop w:val="0"/>
      <w:marBottom w:val="0"/>
      <w:divBdr>
        <w:top w:val="none" w:sz="0" w:space="0" w:color="auto"/>
        <w:left w:val="none" w:sz="0" w:space="0" w:color="auto"/>
        <w:bottom w:val="none" w:sz="0" w:space="0" w:color="auto"/>
        <w:right w:val="none" w:sz="0" w:space="0" w:color="auto"/>
      </w:divBdr>
    </w:div>
    <w:div w:id="1229881144">
      <w:bodyDiv w:val="1"/>
      <w:marLeft w:val="0"/>
      <w:marRight w:val="0"/>
      <w:marTop w:val="0"/>
      <w:marBottom w:val="0"/>
      <w:divBdr>
        <w:top w:val="none" w:sz="0" w:space="0" w:color="auto"/>
        <w:left w:val="none" w:sz="0" w:space="0" w:color="auto"/>
        <w:bottom w:val="none" w:sz="0" w:space="0" w:color="auto"/>
        <w:right w:val="none" w:sz="0" w:space="0" w:color="auto"/>
      </w:divBdr>
    </w:div>
    <w:div w:id="1271232567">
      <w:bodyDiv w:val="1"/>
      <w:marLeft w:val="0"/>
      <w:marRight w:val="0"/>
      <w:marTop w:val="0"/>
      <w:marBottom w:val="0"/>
      <w:divBdr>
        <w:top w:val="none" w:sz="0" w:space="0" w:color="auto"/>
        <w:left w:val="none" w:sz="0" w:space="0" w:color="auto"/>
        <w:bottom w:val="none" w:sz="0" w:space="0" w:color="auto"/>
        <w:right w:val="none" w:sz="0" w:space="0" w:color="auto"/>
      </w:divBdr>
    </w:div>
    <w:div w:id="1308434050">
      <w:bodyDiv w:val="1"/>
      <w:marLeft w:val="0"/>
      <w:marRight w:val="0"/>
      <w:marTop w:val="0"/>
      <w:marBottom w:val="0"/>
      <w:divBdr>
        <w:top w:val="none" w:sz="0" w:space="0" w:color="auto"/>
        <w:left w:val="none" w:sz="0" w:space="0" w:color="auto"/>
        <w:bottom w:val="none" w:sz="0" w:space="0" w:color="auto"/>
        <w:right w:val="none" w:sz="0" w:space="0" w:color="auto"/>
      </w:divBdr>
      <w:divsChild>
        <w:div w:id="1520199774">
          <w:marLeft w:val="0"/>
          <w:marRight w:val="0"/>
          <w:marTop w:val="0"/>
          <w:marBottom w:val="0"/>
          <w:divBdr>
            <w:top w:val="none" w:sz="0" w:space="0" w:color="auto"/>
            <w:left w:val="none" w:sz="0" w:space="0" w:color="auto"/>
            <w:bottom w:val="none" w:sz="0" w:space="0" w:color="auto"/>
            <w:right w:val="none" w:sz="0" w:space="0" w:color="auto"/>
          </w:divBdr>
        </w:div>
        <w:div w:id="1991404794">
          <w:marLeft w:val="0"/>
          <w:marRight w:val="0"/>
          <w:marTop w:val="0"/>
          <w:marBottom w:val="0"/>
          <w:divBdr>
            <w:top w:val="none" w:sz="0" w:space="0" w:color="auto"/>
            <w:left w:val="none" w:sz="0" w:space="0" w:color="auto"/>
            <w:bottom w:val="none" w:sz="0" w:space="0" w:color="auto"/>
            <w:right w:val="none" w:sz="0" w:space="0" w:color="auto"/>
          </w:divBdr>
        </w:div>
        <w:div w:id="1238705857">
          <w:marLeft w:val="0"/>
          <w:marRight w:val="0"/>
          <w:marTop w:val="0"/>
          <w:marBottom w:val="0"/>
          <w:divBdr>
            <w:top w:val="none" w:sz="0" w:space="0" w:color="auto"/>
            <w:left w:val="none" w:sz="0" w:space="0" w:color="auto"/>
            <w:bottom w:val="none" w:sz="0" w:space="0" w:color="auto"/>
            <w:right w:val="none" w:sz="0" w:space="0" w:color="auto"/>
          </w:divBdr>
        </w:div>
      </w:divsChild>
    </w:div>
    <w:div w:id="1321696785">
      <w:bodyDiv w:val="1"/>
      <w:marLeft w:val="0"/>
      <w:marRight w:val="0"/>
      <w:marTop w:val="0"/>
      <w:marBottom w:val="0"/>
      <w:divBdr>
        <w:top w:val="none" w:sz="0" w:space="0" w:color="auto"/>
        <w:left w:val="none" w:sz="0" w:space="0" w:color="auto"/>
        <w:bottom w:val="none" w:sz="0" w:space="0" w:color="auto"/>
        <w:right w:val="none" w:sz="0" w:space="0" w:color="auto"/>
      </w:divBdr>
      <w:divsChild>
        <w:div w:id="1627808508">
          <w:marLeft w:val="0"/>
          <w:marRight w:val="0"/>
          <w:marTop w:val="0"/>
          <w:marBottom w:val="0"/>
          <w:divBdr>
            <w:top w:val="none" w:sz="0" w:space="0" w:color="auto"/>
            <w:left w:val="none" w:sz="0" w:space="0" w:color="auto"/>
            <w:bottom w:val="none" w:sz="0" w:space="0" w:color="auto"/>
            <w:right w:val="none" w:sz="0" w:space="0" w:color="auto"/>
          </w:divBdr>
        </w:div>
        <w:div w:id="702444467">
          <w:marLeft w:val="0"/>
          <w:marRight w:val="0"/>
          <w:marTop w:val="0"/>
          <w:marBottom w:val="0"/>
          <w:divBdr>
            <w:top w:val="none" w:sz="0" w:space="0" w:color="auto"/>
            <w:left w:val="none" w:sz="0" w:space="0" w:color="auto"/>
            <w:bottom w:val="none" w:sz="0" w:space="0" w:color="auto"/>
            <w:right w:val="none" w:sz="0" w:space="0" w:color="auto"/>
          </w:divBdr>
        </w:div>
      </w:divsChild>
    </w:div>
    <w:div w:id="1431927118">
      <w:bodyDiv w:val="1"/>
      <w:marLeft w:val="0"/>
      <w:marRight w:val="0"/>
      <w:marTop w:val="0"/>
      <w:marBottom w:val="0"/>
      <w:divBdr>
        <w:top w:val="none" w:sz="0" w:space="0" w:color="auto"/>
        <w:left w:val="none" w:sz="0" w:space="0" w:color="auto"/>
        <w:bottom w:val="none" w:sz="0" w:space="0" w:color="auto"/>
        <w:right w:val="none" w:sz="0" w:space="0" w:color="auto"/>
      </w:divBdr>
    </w:div>
    <w:div w:id="1454783275">
      <w:bodyDiv w:val="1"/>
      <w:marLeft w:val="0"/>
      <w:marRight w:val="0"/>
      <w:marTop w:val="0"/>
      <w:marBottom w:val="0"/>
      <w:divBdr>
        <w:top w:val="none" w:sz="0" w:space="0" w:color="auto"/>
        <w:left w:val="none" w:sz="0" w:space="0" w:color="auto"/>
        <w:bottom w:val="none" w:sz="0" w:space="0" w:color="auto"/>
        <w:right w:val="none" w:sz="0" w:space="0" w:color="auto"/>
      </w:divBdr>
    </w:div>
    <w:div w:id="1471290252">
      <w:bodyDiv w:val="1"/>
      <w:marLeft w:val="0"/>
      <w:marRight w:val="0"/>
      <w:marTop w:val="0"/>
      <w:marBottom w:val="0"/>
      <w:divBdr>
        <w:top w:val="none" w:sz="0" w:space="0" w:color="auto"/>
        <w:left w:val="none" w:sz="0" w:space="0" w:color="auto"/>
        <w:bottom w:val="none" w:sz="0" w:space="0" w:color="auto"/>
        <w:right w:val="none" w:sz="0" w:space="0" w:color="auto"/>
      </w:divBdr>
    </w:div>
    <w:div w:id="1474905608">
      <w:bodyDiv w:val="1"/>
      <w:marLeft w:val="0"/>
      <w:marRight w:val="0"/>
      <w:marTop w:val="0"/>
      <w:marBottom w:val="0"/>
      <w:divBdr>
        <w:top w:val="none" w:sz="0" w:space="0" w:color="auto"/>
        <w:left w:val="none" w:sz="0" w:space="0" w:color="auto"/>
        <w:bottom w:val="none" w:sz="0" w:space="0" w:color="auto"/>
        <w:right w:val="none" w:sz="0" w:space="0" w:color="auto"/>
      </w:divBdr>
      <w:divsChild>
        <w:div w:id="1105462992">
          <w:marLeft w:val="0"/>
          <w:marRight w:val="0"/>
          <w:marTop w:val="0"/>
          <w:marBottom w:val="0"/>
          <w:divBdr>
            <w:top w:val="none" w:sz="0" w:space="0" w:color="auto"/>
            <w:left w:val="none" w:sz="0" w:space="0" w:color="auto"/>
            <w:bottom w:val="none" w:sz="0" w:space="0" w:color="auto"/>
            <w:right w:val="none" w:sz="0" w:space="0" w:color="auto"/>
          </w:divBdr>
          <w:divsChild>
            <w:div w:id="1787655058">
              <w:marLeft w:val="0"/>
              <w:marRight w:val="0"/>
              <w:marTop w:val="0"/>
              <w:marBottom w:val="0"/>
              <w:divBdr>
                <w:top w:val="none" w:sz="0" w:space="0" w:color="auto"/>
                <w:left w:val="none" w:sz="0" w:space="0" w:color="auto"/>
                <w:bottom w:val="none" w:sz="0" w:space="0" w:color="auto"/>
                <w:right w:val="none" w:sz="0" w:space="0" w:color="auto"/>
              </w:divBdr>
              <w:divsChild>
                <w:div w:id="1008144568">
                  <w:marLeft w:val="0"/>
                  <w:marRight w:val="0"/>
                  <w:marTop w:val="0"/>
                  <w:marBottom w:val="0"/>
                  <w:divBdr>
                    <w:top w:val="single" w:sz="48" w:space="0" w:color="86CAC0"/>
                    <w:left w:val="single" w:sz="48" w:space="0" w:color="86CAC0"/>
                    <w:bottom w:val="single" w:sz="48" w:space="0" w:color="86CAC0"/>
                    <w:right w:val="single" w:sz="48" w:space="0" w:color="86CAC0"/>
                  </w:divBdr>
                  <w:divsChild>
                    <w:div w:id="592708696">
                      <w:marLeft w:val="0"/>
                      <w:marRight w:val="0"/>
                      <w:marTop w:val="0"/>
                      <w:marBottom w:val="0"/>
                      <w:divBdr>
                        <w:top w:val="none" w:sz="0" w:space="0" w:color="auto"/>
                        <w:left w:val="none" w:sz="0" w:space="0" w:color="auto"/>
                        <w:bottom w:val="none" w:sz="0" w:space="0" w:color="auto"/>
                        <w:right w:val="none" w:sz="0" w:space="0" w:color="auto"/>
                      </w:divBdr>
                      <w:divsChild>
                        <w:div w:id="1961260945">
                          <w:marLeft w:val="0"/>
                          <w:marRight w:val="0"/>
                          <w:marTop w:val="0"/>
                          <w:marBottom w:val="0"/>
                          <w:divBdr>
                            <w:top w:val="none" w:sz="0" w:space="0" w:color="auto"/>
                            <w:left w:val="none" w:sz="0" w:space="0" w:color="auto"/>
                            <w:bottom w:val="none" w:sz="0" w:space="0" w:color="auto"/>
                            <w:right w:val="none" w:sz="0" w:space="0" w:color="auto"/>
                          </w:divBdr>
                          <w:divsChild>
                            <w:div w:id="197550303">
                              <w:marLeft w:val="0"/>
                              <w:marRight w:val="0"/>
                              <w:marTop w:val="0"/>
                              <w:marBottom w:val="360"/>
                              <w:divBdr>
                                <w:top w:val="none" w:sz="0" w:space="0" w:color="auto"/>
                                <w:left w:val="none" w:sz="0" w:space="0" w:color="auto"/>
                                <w:bottom w:val="none" w:sz="0" w:space="0" w:color="auto"/>
                                <w:right w:val="none" w:sz="0" w:space="0" w:color="auto"/>
                              </w:divBdr>
                              <w:divsChild>
                                <w:div w:id="201095517">
                                  <w:marLeft w:val="0"/>
                                  <w:marRight w:val="0"/>
                                  <w:marTop w:val="0"/>
                                  <w:marBottom w:val="0"/>
                                  <w:divBdr>
                                    <w:top w:val="none" w:sz="0" w:space="0" w:color="auto"/>
                                    <w:left w:val="none" w:sz="0" w:space="0" w:color="auto"/>
                                    <w:bottom w:val="none" w:sz="0" w:space="0" w:color="auto"/>
                                    <w:right w:val="none" w:sz="0" w:space="0" w:color="auto"/>
                                  </w:divBdr>
                                  <w:divsChild>
                                    <w:div w:id="683555621">
                                      <w:marLeft w:val="0"/>
                                      <w:marRight w:val="0"/>
                                      <w:marTop w:val="0"/>
                                      <w:marBottom w:val="0"/>
                                      <w:divBdr>
                                        <w:top w:val="none" w:sz="0" w:space="0" w:color="auto"/>
                                        <w:left w:val="none" w:sz="0" w:space="0" w:color="auto"/>
                                        <w:bottom w:val="none" w:sz="0" w:space="0" w:color="auto"/>
                                        <w:right w:val="none" w:sz="0" w:space="0" w:color="auto"/>
                                      </w:divBdr>
                                      <w:divsChild>
                                        <w:div w:id="1382486235">
                                          <w:marLeft w:val="0"/>
                                          <w:marRight w:val="0"/>
                                          <w:marTop w:val="0"/>
                                          <w:marBottom w:val="0"/>
                                          <w:divBdr>
                                            <w:top w:val="none" w:sz="0" w:space="0" w:color="auto"/>
                                            <w:left w:val="none" w:sz="0" w:space="0" w:color="auto"/>
                                            <w:bottom w:val="none" w:sz="0" w:space="0" w:color="auto"/>
                                            <w:right w:val="none" w:sz="0" w:space="0" w:color="auto"/>
                                          </w:divBdr>
                                          <w:divsChild>
                                            <w:div w:id="212854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429078">
      <w:bodyDiv w:val="1"/>
      <w:marLeft w:val="0"/>
      <w:marRight w:val="0"/>
      <w:marTop w:val="0"/>
      <w:marBottom w:val="0"/>
      <w:divBdr>
        <w:top w:val="none" w:sz="0" w:space="0" w:color="auto"/>
        <w:left w:val="none" w:sz="0" w:space="0" w:color="auto"/>
        <w:bottom w:val="none" w:sz="0" w:space="0" w:color="auto"/>
        <w:right w:val="none" w:sz="0" w:space="0" w:color="auto"/>
      </w:divBdr>
      <w:divsChild>
        <w:div w:id="824009083">
          <w:marLeft w:val="0"/>
          <w:marRight w:val="0"/>
          <w:marTop w:val="0"/>
          <w:marBottom w:val="0"/>
          <w:divBdr>
            <w:top w:val="none" w:sz="0" w:space="0" w:color="auto"/>
            <w:left w:val="none" w:sz="0" w:space="0" w:color="auto"/>
            <w:bottom w:val="none" w:sz="0" w:space="0" w:color="auto"/>
            <w:right w:val="none" w:sz="0" w:space="0" w:color="auto"/>
          </w:divBdr>
          <w:divsChild>
            <w:div w:id="77558690">
              <w:marLeft w:val="0"/>
              <w:marRight w:val="0"/>
              <w:marTop w:val="0"/>
              <w:marBottom w:val="0"/>
              <w:divBdr>
                <w:top w:val="none" w:sz="0" w:space="0" w:color="auto"/>
                <w:left w:val="none" w:sz="0" w:space="0" w:color="auto"/>
                <w:bottom w:val="none" w:sz="0" w:space="0" w:color="auto"/>
                <w:right w:val="none" w:sz="0" w:space="0" w:color="auto"/>
              </w:divBdr>
              <w:divsChild>
                <w:div w:id="1145970890">
                  <w:marLeft w:val="0"/>
                  <w:marRight w:val="0"/>
                  <w:marTop w:val="0"/>
                  <w:marBottom w:val="0"/>
                  <w:divBdr>
                    <w:top w:val="single" w:sz="48" w:space="0" w:color="86CAC0"/>
                    <w:left w:val="single" w:sz="48" w:space="0" w:color="86CAC0"/>
                    <w:bottom w:val="single" w:sz="48" w:space="0" w:color="86CAC0"/>
                    <w:right w:val="single" w:sz="48" w:space="0" w:color="86CAC0"/>
                  </w:divBdr>
                  <w:divsChild>
                    <w:div w:id="281692811">
                      <w:marLeft w:val="0"/>
                      <w:marRight w:val="0"/>
                      <w:marTop w:val="0"/>
                      <w:marBottom w:val="0"/>
                      <w:divBdr>
                        <w:top w:val="none" w:sz="0" w:space="0" w:color="auto"/>
                        <w:left w:val="none" w:sz="0" w:space="0" w:color="auto"/>
                        <w:bottom w:val="none" w:sz="0" w:space="0" w:color="auto"/>
                        <w:right w:val="none" w:sz="0" w:space="0" w:color="auto"/>
                      </w:divBdr>
                      <w:divsChild>
                        <w:div w:id="1744568751">
                          <w:marLeft w:val="0"/>
                          <w:marRight w:val="0"/>
                          <w:marTop w:val="0"/>
                          <w:marBottom w:val="0"/>
                          <w:divBdr>
                            <w:top w:val="none" w:sz="0" w:space="0" w:color="auto"/>
                            <w:left w:val="none" w:sz="0" w:space="0" w:color="auto"/>
                            <w:bottom w:val="none" w:sz="0" w:space="0" w:color="auto"/>
                            <w:right w:val="none" w:sz="0" w:space="0" w:color="auto"/>
                          </w:divBdr>
                          <w:divsChild>
                            <w:div w:id="1999306805">
                              <w:marLeft w:val="0"/>
                              <w:marRight w:val="0"/>
                              <w:marTop w:val="0"/>
                              <w:marBottom w:val="360"/>
                              <w:divBdr>
                                <w:top w:val="none" w:sz="0" w:space="0" w:color="auto"/>
                                <w:left w:val="none" w:sz="0" w:space="0" w:color="auto"/>
                                <w:bottom w:val="none" w:sz="0" w:space="0" w:color="auto"/>
                                <w:right w:val="none" w:sz="0" w:space="0" w:color="auto"/>
                              </w:divBdr>
                              <w:divsChild>
                                <w:div w:id="1268580532">
                                  <w:marLeft w:val="0"/>
                                  <w:marRight w:val="0"/>
                                  <w:marTop w:val="0"/>
                                  <w:marBottom w:val="0"/>
                                  <w:divBdr>
                                    <w:top w:val="none" w:sz="0" w:space="0" w:color="auto"/>
                                    <w:left w:val="none" w:sz="0" w:space="0" w:color="auto"/>
                                    <w:bottom w:val="none" w:sz="0" w:space="0" w:color="auto"/>
                                    <w:right w:val="none" w:sz="0" w:space="0" w:color="auto"/>
                                  </w:divBdr>
                                  <w:divsChild>
                                    <w:div w:id="1510288382">
                                      <w:marLeft w:val="0"/>
                                      <w:marRight w:val="0"/>
                                      <w:marTop w:val="0"/>
                                      <w:marBottom w:val="0"/>
                                      <w:divBdr>
                                        <w:top w:val="none" w:sz="0" w:space="0" w:color="auto"/>
                                        <w:left w:val="none" w:sz="0" w:space="0" w:color="auto"/>
                                        <w:bottom w:val="none" w:sz="0" w:space="0" w:color="auto"/>
                                        <w:right w:val="none" w:sz="0" w:space="0" w:color="auto"/>
                                      </w:divBdr>
                                      <w:divsChild>
                                        <w:div w:id="1260604634">
                                          <w:marLeft w:val="0"/>
                                          <w:marRight w:val="0"/>
                                          <w:marTop w:val="0"/>
                                          <w:marBottom w:val="0"/>
                                          <w:divBdr>
                                            <w:top w:val="none" w:sz="0" w:space="0" w:color="auto"/>
                                            <w:left w:val="none" w:sz="0" w:space="0" w:color="auto"/>
                                            <w:bottom w:val="none" w:sz="0" w:space="0" w:color="auto"/>
                                            <w:right w:val="none" w:sz="0" w:space="0" w:color="auto"/>
                                          </w:divBdr>
                                          <w:divsChild>
                                            <w:div w:id="19826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918150">
      <w:bodyDiv w:val="1"/>
      <w:marLeft w:val="0"/>
      <w:marRight w:val="0"/>
      <w:marTop w:val="0"/>
      <w:marBottom w:val="0"/>
      <w:divBdr>
        <w:top w:val="none" w:sz="0" w:space="0" w:color="auto"/>
        <w:left w:val="none" w:sz="0" w:space="0" w:color="auto"/>
        <w:bottom w:val="none" w:sz="0" w:space="0" w:color="auto"/>
        <w:right w:val="none" w:sz="0" w:space="0" w:color="auto"/>
      </w:divBdr>
    </w:div>
    <w:div w:id="1613318021">
      <w:bodyDiv w:val="1"/>
      <w:marLeft w:val="0"/>
      <w:marRight w:val="0"/>
      <w:marTop w:val="0"/>
      <w:marBottom w:val="0"/>
      <w:divBdr>
        <w:top w:val="none" w:sz="0" w:space="0" w:color="auto"/>
        <w:left w:val="none" w:sz="0" w:space="0" w:color="auto"/>
        <w:bottom w:val="none" w:sz="0" w:space="0" w:color="auto"/>
        <w:right w:val="none" w:sz="0" w:space="0" w:color="auto"/>
      </w:divBdr>
    </w:div>
    <w:div w:id="1633242601">
      <w:bodyDiv w:val="1"/>
      <w:marLeft w:val="0"/>
      <w:marRight w:val="0"/>
      <w:marTop w:val="0"/>
      <w:marBottom w:val="0"/>
      <w:divBdr>
        <w:top w:val="none" w:sz="0" w:space="0" w:color="auto"/>
        <w:left w:val="none" w:sz="0" w:space="0" w:color="auto"/>
        <w:bottom w:val="none" w:sz="0" w:space="0" w:color="auto"/>
        <w:right w:val="none" w:sz="0" w:space="0" w:color="auto"/>
      </w:divBdr>
    </w:div>
    <w:div w:id="1664625689">
      <w:bodyDiv w:val="1"/>
      <w:marLeft w:val="0"/>
      <w:marRight w:val="0"/>
      <w:marTop w:val="0"/>
      <w:marBottom w:val="0"/>
      <w:divBdr>
        <w:top w:val="none" w:sz="0" w:space="0" w:color="auto"/>
        <w:left w:val="none" w:sz="0" w:space="0" w:color="auto"/>
        <w:bottom w:val="none" w:sz="0" w:space="0" w:color="auto"/>
        <w:right w:val="none" w:sz="0" w:space="0" w:color="auto"/>
      </w:divBdr>
    </w:div>
    <w:div w:id="1671833080">
      <w:bodyDiv w:val="1"/>
      <w:marLeft w:val="0"/>
      <w:marRight w:val="0"/>
      <w:marTop w:val="0"/>
      <w:marBottom w:val="0"/>
      <w:divBdr>
        <w:top w:val="none" w:sz="0" w:space="0" w:color="auto"/>
        <w:left w:val="none" w:sz="0" w:space="0" w:color="auto"/>
        <w:bottom w:val="none" w:sz="0" w:space="0" w:color="auto"/>
        <w:right w:val="none" w:sz="0" w:space="0" w:color="auto"/>
      </w:divBdr>
    </w:div>
    <w:div w:id="1725105716">
      <w:bodyDiv w:val="1"/>
      <w:marLeft w:val="0"/>
      <w:marRight w:val="0"/>
      <w:marTop w:val="0"/>
      <w:marBottom w:val="0"/>
      <w:divBdr>
        <w:top w:val="none" w:sz="0" w:space="0" w:color="auto"/>
        <w:left w:val="none" w:sz="0" w:space="0" w:color="auto"/>
        <w:bottom w:val="none" w:sz="0" w:space="0" w:color="auto"/>
        <w:right w:val="none" w:sz="0" w:space="0" w:color="auto"/>
      </w:divBdr>
      <w:divsChild>
        <w:div w:id="453444322">
          <w:marLeft w:val="0"/>
          <w:marRight w:val="0"/>
          <w:marTop w:val="0"/>
          <w:marBottom w:val="0"/>
          <w:divBdr>
            <w:top w:val="none" w:sz="0" w:space="0" w:color="auto"/>
            <w:left w:val="none" w:sz="0" w:space="0" w:color="auto"/>
            <w:bottom w:val="none" w:sz="0" w:space="0" w:color="auto"/>
            <w:right w:val="none" w:sz="0" w:space="0" w:color="auto"/>
          </w:divBdr>
        </w:div>
        <w:div w:id="1851751135">
          <w:marLeft w:val="0"/>
          <w:marRight w:val="0"/>
          <w:marTop w:val="0"/>
          <w:marBottom w:val="0"/>
          <w:divBdr>
            <w:top w:val="none" w:sz="0" w:space="0" w:color="auto"/>
            <w:left w:val="none" w:sz="0" w:space="0" w:color="auto"/>
            <w:bottom w:val="none" w:sz="0" w:space="0" w:color="auto"/>
            <w:right w:val="none" w:sz="0" w:space="0" w:color="auto"/>
          </w:divBdr>
          <w:divsChild>
            <w:div w:id="380374053">
              <w:marLeft w:val="0"/>
              <w:marRight w:val="0"/>
              <w:marTop w:val="0"/>
              <w:marBottom w:val="0"/>
              <w:divBdr>
                <w:top w:val="none" w:sz="0" w:space="0" w:color="auto"/>
                <w:left w:val="none" w:sz="0" w:space="0" w:color="auto"/>
                <w:bottom w:val="none" w:sz="0" w:space="0" w:color="auto"/>
                <w:right w:val="none" w:sz="0" w:space="0" w:color="auto"/>
              </w:divBdr>
            </w:div>
            <w:div w:id="2004354239">
              <w:marLeft w:val="0"/>
              <w:marRight w:val="0"/>
              <w:marTop w:val="0"/>
              <w:marBottom w:val="0"/>
              <w:divBdr>
                <w:top w:val="none" w:sz="0" w:space="0" w:color="auto"/>
                <w:left w:val="none" w:sz="0" w:space="0" w:color="auto"/>
                <w:bottom w:val="none" w:sz="0" w:space="0" w:color="auto"/>
                <w:right w:val="none" w:sz="0" w:space="0" w:color="auto"/>
              </w:divBdr>
            </w:div>
            <w:div w:id="428962974">
              <w:marLeft w:val="0"/>
              <w:marRight w:val="0"/>
              <w:marTop w:val="0"/>
              <w:marBottom w:val="0"/>
              <w:divBdr>
                <w:top w:val="none" w:sz="0" w:space="0" w:color="auto"/>
                <w:left w:val="none" w:sz="0" w:space="0" w:color="auto"/>
                <w:bottom w:val="none" w:sz="0" w:space="0" w:color="auto"/>
                <w:right w:val="none" w:sz="0" w:space="0" w:color="auto"/>
              </w:divBdr>
              <w:divsChild>
                <w:div w:id="3431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4506">
      <w:bodyDiv w:val="1"/>
      <w:marLeft w:val="0"/>
      <w:marRight w:val="0"/>
      <w:marTop w:val="0"/>
      <w:marBottom w:val="0"/>
      <w:divBdr>
        <w:top w:val="none" w:sz="0" w:space="0" w:color="auto"/>
        <w:left w:val="none" w:sz="0" w:space="0" w:color="auto"/>
        <w:bottom w:val="none" w:sz="0" w:space="0" w:color="auto"/>
        <w:right w:val="none" w:sz="0" w:space="0" w:color="auto"/>
      </w:divBdr>
    </w:div>
    <w:div w:id="1776709629">
      <w:bodyDiv w:val="1"/>
      <w:marLeft w:val="0"/>
      <w:marRight w:val="0"/>
      <w:marTop w:val="0"/>
      <w:marBottom w:val="0"/>
      <w:divBdr>
        <w:top w:val="none" w:sz="0" w:space="0" w:color="auto"/>
        <w:left w:val="none" w:sz="0" w:space="0" w:color="auto"/>
        <w:bottom w:val="none" w:sz="0" w:space="0" w:color="auto"/>
        <w:right w:val="none" w:sz="0" w:space="0" w:color="auto"/>
      </w:divBdr>
    </w:div>
    <w:div w:id="1832216605">
      <w:bodyDiv w:val="1"/>
      <w:marLeft w:val="0"/>
      <w:marRight w:val="0"/>
      <w:marTop w:val="0"/>
      <w:marBottom w:val="0"/>
      <w:divBdr>
        <w:top w:val="none" w:sz="0" w:space="0" w:color="auto"/>
        <w:left w:val="none" w:sz="0" w:space="0" w:color="auto"/>
        <w:bottom w:val="none" w:sz="0" w:space="0" w:color="auto"/>
        <w:right w:val="none" w:sz="0" w:space="0" w:color="auto"/>
      </w:divBdr>
      <w:divsChild>
        <w:div w:id="963969258">
          <w:marLeft w:val="0"/>
          <w:marRight w:val="0"/>
          <w:marTop w:val="0"/>
          <w:marBottom w:val="0"/>
          <w:divBdr>
            <w:top w:val="none" w:sz="0" w:space="0" w:color="auto"/>
            <w:left w:val="none" w:sz="0" w:space="0" w:color="auto"/>
            <w:bottom w:val="none" w:sz="0" w:space="0" w:color="auto"/>
            <w:right w:val="none" w:sz="0" w:space="0" w:color="auto"/>
          </w:divBdr>
        </w:div>
        <w:div w:id="649796072">
          <w:marLeft w:val="0"/>
          <w:marRight w:val="0"/>
          <w:marTop w:val="0"/>
          <w:marBottom w:val="0"/>
          <w:divBdr>
            <w:top w:val="none" w:sz="0" w:space="0" w:color="auto"/>
            <w:left w:val="none" w:sz="0" w:space="0" w:color="auto"/>
            <w:bottom w:val="none" w:sz="0" w:space="0" w:color="auto"/>
            <w:right w:val="none" w:sz="0" w:space="0" w:color="auto"/>
          </w:divBdr>
        </w:div>
      </w:divsChild>
    </w:div>
    <w:div w:id="1916086253">
      <w:bodyDiv w:val="1"/>
      <w:marLeft w:val="0"/>
      <w:marRight w:val="0"/>
      <w:marTop w:val="0"/>
      <w:marBottom w:val="0"/>
      <w:divBdr>
        <w:top w:val="none" w:sz="0" w:space="0" w:color="auto"/>
        <w:left w:val="none" w:sz="0" w:space="0" w:color="auto"/>
        <w:bottom w:val="none" w:sz="0" w:space="0" w:color="auto"/>
        <w:right w:val="none" w:sz="0" w:space="0" w:color="auto"/>
      </w:divBdr>
    </w:div>
    <w:div w:id="1964459263">
      <w:bodyDiv w:val="1"/>
      <w:marLeft w:val="0"/>
      <w:marRight w:val="0"/>
      <w:marTop w:val="0"/>
      <w:marBottom w:val="0"/>
      <w:divBdr>
        <w:top w:val="none" w:sz="0" w:space="0" w:color="auto"/>
        <w:left w:val="none" w:sz="0" w:space="0" w:color="auto"/>
        <w:bottom w:val="none" w:sz="0" w:space="0" w:color="auto"/>
        <w:right w:val="none" w:sz="0" w:space="0" w:color="auto"/>
      </w:divBdr>
      <w:divsChild>
        <w:div w:id="1975216275">
          <w:marLeft w:val="0"/>
          <w:marRight w:val="0"/>
          <w:marTop w:val="0"/>
          <w:marBottom w:val="0"/>
          <w:divBdr>
            <w:top w:val="none" w:sz="0" w:space="0" w:color="auto"/>
            <w:left w:val="none" w:sz="0" w:space="0" w:color="auto"/>
            <w:bottom w:val="none" w:sz="0" w:space="0" w:color="auto"/>
            <w:right w:val="none" w:sz="0" w:space="0" w:color="auto"/>
          </w:divBdr>
          <w:divsChild>
            <w:div w:id="16180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92256">
      <w:bodyDiv w:val="1"/>
      <w:marLeft w:val="0"/>
      <w:marRight w:val="0"/>
      <w:marTop w:val="0"/>
      <w:marBottom w:val="0"/>
      <w:divBdr>
        <w:top w:val="none" w:sz="0" w:space="0" w:color="auto"/>
        <w:left w:val="none" w:sz="0" w:space="0" w:color="auto"/>
        <w:bottom w:val="none" w:sz="0" w:space="0" w:color="auto"/>
        <w:right w:val="none" w:sz="0" w:space="0" w:color="auto"/>
      </w:divBdr>
    </w:div>
    <w:div w:id="1977485375">
      <w:bodyDiv w:val="1"/>
      <w:marLeft w:val="0"/>
      <w:marRight w:val="0"/>
      <w:marTop w:val="0"/>
      <w:marBottom w:val="0"/>
      <w:divBdr>
        <w:top w:val="none" w:sz="0" w:space="0" w:color="auto"/>
        <w:left w:val="none" w:sz="0" w:space="0" w:color="auto"/>
        <w:bottom w:val="none" w:sz="0" w:space="0" w:color="auto"/>
        <w:right w:val="none" w:sz="0" w:space="0" w:color="auto"/>
      </w:divBdr>
    </w:div>
    <w:div w:id="2108111772">
      <w:bodyDiv w:val="1"/>
      <w:marLeft w:val="0"/>
      <w:marRight w:val="0"/>
      <w:marTop w:val="0"/>
      <w:marBottom w:val="0"/>
      <w:divBdr>
        <w:top w:val="none" w:sz="0" w:space="0" w:color="auto"/>
        <w:left w:val="none" w:sz="0" w:space="0" w:color="auto"/>
        <w:bottom w:val="none" w:sz="0" w:space="0" w:color="auto"/>
        <w:right w:val="none" w:sz="0" w:space="0" w:color="auto"/>
      </w:divBdr>
    </w:div>
    <w:div w:id="21200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irken.no/nb-NO/om-kirken/aktuelt/bli-kjent-med-kandidatene-til-biskop-i-nord-haalogalan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0D5DB-A423-4519-8254-C080CE6A7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Pages>
  <Words>977</Words>
  <Characters>5717</Characters>
  <Application>Microsoft Office Word</Application>
  <DocSecurity>0</DocSecurity>
  <Lines>47</Lines>
  <Paragraphs>13</Paragraphs>
  <ScaleCrop>false</ScaleCrop>
  <HeadingPairs>
    <vt:vector size="2" baseType="variant">
      <vt:variant>
        <vt:lpstr>Tittel</vt:lpstr>
      </vt:variant>
      <vt:variant>
        <vt:i4>1</vt:i4>
      </vt:variant>
    </vt:vector>
  </HeadingPairs>
  <TitlesOfParts>
    <vt:vector size="1" baseType="lpstr">
      <vt:lpstr>Medlemmer av Lavangen Menighetsråd</vt:lpstr>
    </vt:vector>
  </TitlesOfParts>
  <Company>K4</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Medlemmer av Lavangen Menighetsråd</dc:title>
  <dc:creator>KVE</dc:creator>
  <cp:lastModifiedBy>Tonje Østvik</cp:lastModifiedBy>
  <cp:revision>45</cp:revision>
  <cp:lastPrinted>2025-06-12T14:12:00Z</cp:lastPrinted>
  <dcterms:created xsi:type="dcterms:W3CDTF">2025-04-11T08:00:00Z</dcterms:created>
  <dcterms:modified xsi:type="dcterms:W3CDTF">2025-09-22T08:46:00Z</dcterms:modified>
</cp:coreProperties>
</file>