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17" w:rsidRPr="00DD3E29" w:rsidRDefault="00A77B17" w:rsidP="00C83D2B">
      <w:pPr>
        <w:rPr>
          <w:rFonts w:ascii="Times New Roman" w:hAnsi="Times New Roman" w:cs="Times New Roman"/>
          <w:sz w:val="24"/>
          <w:szCs w:val="24"/>
        </w:rPr>
      </w:pPr>
      <w:r w:rsidRPr="00DD3E29">
        <w:rPr>
          <w:rFonts w:ascii="Times New Roman" w:hAnsi="Times New Roman" w:cs="Times New Roman"/>
          <w:sz w:val="24"/>
          <w:szCs w:val="24"/>
        </w:rPr>
        <w:t xml:space="preserve">Preken i </w:t>
      </w:r>
      <w:r w:rsidR="00F50769">
        <w:rPr>
          <w:rFonts w:ascii="Times New Roman" w:hAnsi="Times New Roman" w:cs="Times New Roman"/>
          <w:sz w:val="24"/>
          <w:szCs w:val="24"/>
        </w:rPr>
        <w:t>Havstein kirke 21. juni 2020</w:t>
      </w:r>
    </w:p>
    <w:p w:rsidR="00A77B17" w:rsidRDefault="00C83D2B" w:rsidP="00C83D2B">
      <w:pPr>
        <w:rPr>
          <w:rFonts w:ascii="Times New Roman" w:hAnsi="Times New Roman" w:cs="Times New Roman"/>
          <w:sz w:val="24"/>
          <w:szCs w:val="24"/>
        </w:rPr>
      </w:pPr>
      <w:r w:rsidRPr="00DD3E29">
        <w:rPr>
          <w:rFonts w:ascii="Times New Roman" w:hAnsi="Times New Roman" w:cs="Times New Roman"/>
          <w:sz w:val="24"/>
          <w:szCs w:val="24"/>
        </w:rPr>
        <w:t>3. søndag i treenighetstiden</w:t>
      </w:r>
    </w:p>
    <w:p w:rsidR="00C647CB" w:rsidRPr="00DD3E29" w:rsidRDefault="00C647CB" w:rsidP="00C83D2B">
      <w:pPr>
        <w:rPr>
          <w:rFonts w:ascii="Times New Roman" w:hAnsi="Times New Roman" w:cs="Times New Roman"/>
          <w:sz w:val="24"/>
          <w:szCs w:val="24"/>
        </w:rPr>
      </w:pPr>
      <w:r>
        <w:rPr>
          <w:rFonts w:ascii="Times New Roman" w:hAnsi="Times New Roman" w:cs="Times New Roman"/>
          <w:sz w:val="24"/>
          <w:szCs w:val="24"/>
        </w:rPr>
        <w:t xml:space="preserve">Prest Silje Kristin Meisal </w:t>
      </w:r>
      <w:bookmarkStart w:id="0" w:name="_GoBack"/>
      <w:bookmarkEnd w:id="0"/>
    </w:p>
    <w:p w:rsidR="00A77B17" w:rsidRPr="00DD3E29" w:rsidRDefault="00A77B17" w:rsidP="00C83D2B">
      <w:pPr>
        <w:rPr>
          <w:rFonts w:ascii="Times New Roman" w:hAnsi="Times New Roman" w:cs="Times New Roman"/>
          <w:sz w:val="24"/>
          <w:szCs w:val="24"/>
          <w:vertAlign w:val="superscript"/>
          <w:lang w:eastAsia="nb-NO"/>
        </w:rPr>
      </w:pPr>
    </w:p>
    <w:p w:rsidR="00A77B17" w:rsidRPr="00DD3E29" w:rsidRDefault="00A77B17" w:rsidP="00C83D2B">
      <w:pPr>
        <w:rPr>
          <w:rFonts w:ascii="Times New Roman" w:hAnsi="Times New Roman" w:cs="Times New Roman"/>
          <w:i/>
          <w:sz w:val="24"/>
          <w:szCs w:val="24"/>
          <w:lang w:eastAsia="nb-NO"/>
        </w:rPr>
      </w:pPr>
      <w:r w:rsidRPr="00DD3E29">
        <w:rPr>
          <w:rFonts w:ascii="Times New Roman" w:hAnsi="Times New Roman" w:cs="Times New Roman"/>
          <w:i/>
          <w:sz w:val="24"/>
          <w:szCs w:val="24"/>
          <w:vertAlign w:val="superscript"/>
          <w:lang w:eastAsia="nb-NO"/>
        </w:rPr>
        <w:t>15</w:t>
      </w:r>
      <w:bookmarkStart w:id="1" w:name="15"/>
      <w:bookmarkEnd w:id="1"/>
      <w:r w:rsidRPr="00DD3E29">
        <w:rPr>
          <w:rFonts w:ascii="Times New Roman" w:hAnsi="Times New Roman" w:cs="Times New Roman"/>
          <w:i/>
          <w:sz w:val="24"/>
          <w:szCs w:val="24"/>
          <w:lang w:eastAsia="nb-NO"/>
        </w:rPr>
        <w:t> En av gjestene som hørte dette, sa til ham: «Salig er den som får sitte til bords i Guds rike.» </w:t>
      </w:r>
      <w:bookmarkStart w:id="2" w:name="16"/>
      <w:r w:rsidRPr="00DD3E29">
        <w:rPr>
          <w:rFonts w:ascii="Times New Roman" w:hAnsi="Times New Roman" w:cs="Times New Roman"/>
          <w:i/>
          <w:sz w:val="24"/>
          <w:szCs w:val="24"/>
          <w:vertAlign w:val="superscript"/>
          <w:lang w:eastAsia="nb-NO"/>
        </w:rPr>
        <w:t>16</w:t>
      </w:r>
      <w:bookmarkEnd w:id="2"/>
      <w:r w:rsidRPr="00DD3E29">
        <w:rPr>
          <w:rFonts w:ascii="Times New Roman" w:hAnsi="Times New Roman" w:cs="Times New Roman"/>
          <w:i/>
          <w:sz w:val="24"/>
          <w:szCs w:val="24"/>
          <w:lang w:eastAsia="nb-NO"/>
        </w:rPr>
        <w:t> Men Jesus sa til ham:</w:t>
      </w:r>
      <w:r w:rsidRPr="00DD3E29">
        <w:rPr>
          <w:rFonts w:ascii="Times New Roman" w:hAnsi="Times New Roman" w:cs="Times New Roman"/>
          <w:i/>
          <w:sz w:val="24"/>
          <w:szCs w:val="24"/>
          <w:lang w:eastAsia="nb-NO"/>
        </w:rPr>
        <w:br/>
        <w:t>        «Det var en mann som ville holde et stort gjestebud, og han innbød mange. </w:t>
      </w:r>
      <w:bookmarkStart w:id="3" w:name="17"/>
      <w:r w:rsidRPr="00DD3E29">
        <w:rPr>
          <w:rFonts w:ascii="Times New Roman" w:hAnsi="Times New Roman" w:cs="Times New Roman"/>
          <w:i/>
          <w:sz w:val="24"/>
          <w:szCs w:val="24"/>
          <w:vertAlign w:val="superscript"/>
          <w:lang w:eastAsia="nb-NO"/>
        </w:rPr>
        <w:t>17</w:t>
      </w:r>
      <w:bookmarkEnd w:id="3"/>
      <w:r w:rsidRPr="00DD3E29">
        <w:rPr>
          <w:rFonts w:ascii="Times New Roman" w:hAnsi="Times New Roman" w:cs="Times New Roman"/>
          <w:i/>
          <w:sz w:val="24"/>
          <w:szCs w:val="24"/>
          <w:lang w:eastAsia="nb-NO"/>
        </w:rPr>
        <w:t> Da tiden for gjestebudet kom, sendte han tjeneren sin av sted for å si til de innbudte: ‘Kom, for nå er alt ferdig!’ </w:t>
      </w:r>
      <w:bookmarkStart w:id="4" w:name="18"/>
      <w:r w:rsidRPr="00DD3E29">
        <w:rPr>
          <w:rFonts w:ascii="Times New Roman" w:hAnsi="Times New Roman" w:cs="Times New Roman"/>
          <w:i/>
          <w:sz w:val="24"/>
          <w:szCs w:val="24"/>
          <w:vertAlign w:val="superscript"/>
          <w:lang w:eastAsia="nb-NO"/>
        </w:rPr>
        <w:t>18</w:t>
      </w:r>
      <w:bookmarkEnd w:id="4"/>
      <w:r w:rsidRPr="00DD3E29">
        <w:rPr>
          <w:rFonts w:ascii="Times New Roman" w:hAnsi="Times New Roman" w:cs="Times New Roman"/>
          <w:i/>
          <w:sz w:val="24"/>
          <w:szCs w:val="24"/>
          <w:lang w:eastAsia="nb-NO"/>
        </w:rPr>
        <w:t> Men de begynte å unnskylde seg, den ene etter den andre. En sa: ‘Jeg har kjøpt et jordstykke og må gå ut og se på det. Vær så vennlig å ha meg unnskyldt.’ </w:t>
      </w:r>
      <w:bookmarkStart w:id="5" w:name="19"/>
      <w:r w:rsidRPr="00DD3E29">
        <w:rPr>
          <w:rFonts w:ascii="Times New Roman" w:hAnsi="Times New Roman" w:cs="Times New Roman"/>
          <w:i/>
          <w:sz w:val="24"/>
          <w:szCs w:val="24"/>
          <w:vertAlign w:val="superscript"/>
          <w:lang w:eastAsia="nb-NO"/>
        </w:rPr>
        <w:t>19</w:t>
      </w:r>
      <w:bookmarkEnd w:id="5"/>
      <w:r w:rsidRPr="00DD3E29">
        <w:rPr>
          <w:rFonts w:ascii="Times New Roman" w:hAnsi="Times New Roman" w:cs="Times New Roman"/>
          <w:i/>
          <w:sz w:val="24"/>
          <w:szCs w:val="24"/>
          <w:lang w:eastAsia="nb-NO"/>
        </w:rPr>
        <w:t> En annen sa: ‘Jeg har kjøpt fem par okser og skal ut og prøve dem. Vær så vennlig å ha meg unnskyldt.’ </w:t>
      </w:r>
      <w:bookmarkStart w:id="6" w:name="20"/>
      <w:r w:rsidRPr="00DD3E29">
        <w:rPr>
          <w:rFonts w:ascii="Times New Roman" w:hAnsi="Times New Roman" w:cs="Times New Roman"/>
          <w:i/>
          <w:sz w:val="24"/>
          <w:szCs w:val="24"/>
          <w:vertAlign w:val="superscript"/>
          <w:lang w:eastAsia="nb-NO"/>
        </w:rPr>
        <w:t>20</w:t>
      </w:r>
      <w:bookmarkEnd w:id="6"/>
      <w:r w:rsidRPr="00DD3E29">
        <w:rPr>
          <w:rFonts w:ascii="Times New Roman" w:hAnsi="Times New Roman" w:cs="Times New Roman"/>
          <w:i/>
          <w:sz w:val="24"/>
          <w:szCs w:val="24"/>
          <w:lang w:eastAsia="nb-NO"/>
        </w:rPr>
        <w:t> Og en tredje sa: ‘Jeg har giftet meg, derfor kan jeg ikke komme.’ </w:t>
      </w:r>
      <w:bookmarkStart w:id="7" w:name="21"/>
      <w:r w:rsidRPr="00DD3E29">
        <w:rPr>
          <w:rFonts w:ascii="Times New Roman" w:hAnsi="Times New Roman" w:cs="Times New Roman"/>
          <w:i/>
          <w:sz w:val="24"/>
          <w:szCs w:val="24"/>
          <w:vertAlign w:val="superscript"/>
          <w:lang w:eastAsia="nb-NO"/>
        </w:rPr>
        <w:t>21</w:t>
      </w:r>
      <w:bookmarkEnd w:id="7"/>
      <w:r w:rsidRPr="00DD3E29">
        <w:rPr>
          <w:rFonts w:ascii="Times New Roman" w:hAnsi="Times New Roman" w:cs="Times New Roman"/>
          <w:i/>
          <w:sz w:val="24"/>
          <w:szCs w:val="24"/>
          <w:lang w:eastAsia="nb-NO"/>
        </w:rPr>
        <w:t xml:space="preserve"> Tjeneren kom tilbake og fortalte dette til herren sin. Da ble </w:t>
      </w:r>
      <w:proofErr w:type="spellStart"/>
      <w:r w:rsidRPr="00DD3E29">
        <w:rPr>
          <w:rFonts w:ascii="Times New Roman" w:hAnsi="Times New Roman" w:cs="Times New Roman"/>
          <w:i/>
          <w:sz w:val="24"/>
          <w:szCs w:val="24"/>
          <w:lang w:eastAsia="nb-NO"/>
        </w:rPr>
        <w:t>husherren</w:t>
      </w:r>
      <w:proofErr w:type="spellEnd"/>
      <w:r w:rsidRPr="00DD3E29">
        <w:rPr>
          <w:rFonts w:ascii="Times New Roman" w:hAnsi="Times New Roman" w:cs="Times New Roman"/>
          <w:i/>
          <w:sz w:val="24"/>
          <w:szCs w:val="24"/>
          <w:lang w:eastAsia="nb-NO"/>
        </w:rPr>
        <w:t xml:space="preserve"> sint og sa til tjeneren: ‘Gå straks ut på byens gater og torg og hent inn de fattige og uføre og blinde og lamme.’ </w:t>
      </w:r>
      <w:bookmarkStart w:id="8" w:name="22"/>
      <w:r w:rsidRPr="00DD3E29">
        <w:rPr>
          <w:rFonts w:ascii="Times New Roman" w:hAnsi="Times New Roman" w:cs="Times New Roman"/>
          <w:i/>
          <w:sz w:val="24"/>
          <w:szCs w:val="24"/>
          <w:vertAlign w:val="superscript"/>
          <w:lang w:eastAsia="nb-NO"/>
        </w:rPr>
        <w:t>22</w:t>
      </w:r>
      <w:bookmarkEnd w:id="8"/>
      <w:r w:rsidRPr="00DD3E29">
        <w:rPr>
          <w:rFonts w:ascii="Times New Roman" w:hAnsi="Times New Roman" w:cs="Times New Roman"/>
          <w:i/>
          <w:sz w:val="24"/>
          <w:szCs w:val="24"/>
          <w:lang w:eastAsia="nb-NO"/>
        </w:rPr>
        <w:t> Tjeneren kom tilbake og sa: ‘Herre, jeg har gjort som du sa, men det er ennå plass.’ </w:t>
      </w:r>
      <w:bookmarkStart w:id="9" w:name="23"/>
      <w:r w:rsidRPr="00DD3E29">
        <w:rPr>
          <w:rFonts w:ascii="Times New Roman" w:hAnsi="Times New Roman" w:cs="Times New Roman"/>
          <w:i/>
          <w:sz w:val="24"/>
          <w:szCs w:val="24"/>
          <w:vertAlign w:val="superscript"/>
          <w:lang w:eastAsia="nb-NO"/>
        </w:rPr>
        <w:t>23</w:t>
      </w:r>
      <w:bookmarkEnd w:id="9"/>
      <w:r w:rsidRPr="00DD3E29">
        <w:rPr>
          <w:rFonts w:ascii="Times New Roman" w:hAnsi="Times New Roman" w:cs="Times New Roman"/>
          <w:i/>
          <w:sz w:val="24"/>
          <w:szCs w:val="24"/>
          <w:lang w:eastAsia="nb-NO"/>
        </w:rPr>
        <w:t> Da sa herren til tjeneren: ‘Gå ut på veiene og stiene og nød folk til å komme inn, så huset mitt kan bli fullt. </w:t>
      </w:r>
      <w:bookmarkStart w:id="10" w:name="24"/>
      <w:r w:rsidRPr="00DD3E29">
        <w:rPr>
          <w:rFonts w:ascii="Times New Roman" w:hAnsi="Times New Roman" w:cs="Times New Roman"/>
          <w:i/>
          <w:sz w:val="24"/>
          <w:szCs w:val="24"/>
          <w:vertAlign w:val="superscript"/>
          <w:lang w:eastAsia="nb-NO"/>
        </w:rPr>
        <w:t>24</w:t>
      </w:r>
      <w:bookmarkEnd w:id="10"/>
      <w:r w:rsidRPr="00DD3E29">
        <w:rPr>
          <w:rFonts w:ascii="Times New Roman" w:hAnsi="Times New Roman" w:cs="Times New Roman"/>
          <w:i/>
          <w:sz w:val="24"/>
          <w:szCs w:val="24"/>
          <w:lang w:eastAsia="nb-NO"/>
        </w:rPr>
        <w:t> For det sier jeg dere: Ingen av dem som var innbudt, skal få smake festmåltidet mitt.’» (Luk. 14,15-20)</w:t>
      </w:r>
    </w:p>
    <w:p w:rsidR="00A77B17" w:rsidRPr="00DD3E29" w:rsidRDefault="00A77B17" w:rsidP="00C83D2B">
      <w:pPr>
        <w:rPr>
          <w:rFonts w:ascii="Times New Roman" w:hAnsi="Times New Roman" w:cs="Times New Roman"/>
          <w:sz w:val="24"/>
          <w:szCs w:val="24"/>
        </w:rPr>
      </w:pPr>
    </w:p>
    <w:p w:rsidR="00A327E8" w:rsidRPr="00DD3E29" w:rsidRDefault="00A77B17" w:rsidP="00C83D2B">
      <w:pPr>
        <w:rPr>
          <w:rFonts w:ascii="Times New Roman" w:hAnsi="Times New Roman" w:cs="Times New Roman"/>
          <w:sz w:val="24"/>
          <w:szCs w:val="24"/>
        </w:rPr>
      </w:pPr>
      <w:r w:rsidRPr="00DD3E29">
        <w:rPr>
          <w:rFonts w:ascii="Times New Roman" w:hAnsi="Times New Roman" w:cs="Times New Roman"/>
          <w:sz w:val="24"/>
          <w:szCs w:val="24"/>
        </w:rPr>
        <w:t>Fortellingen om d</w:t>
      </w:r>
      <w:r w:rsidR="0084749B" w:rsidRPr="00DD3E29">
        <w:rPr>
          <w:rFonts w:ascii="Times New Roman" w:hAnsi="Times New Roman" w:cs="Times New Roman"/>
          <w:sz w:val="24"/>
          <w:szCs w:val="24"/>
        </w:rPr>
        <w:t xml:space="preserve">et store gjestebudet </w:t>
      </w:r>
      <w:r w:rsidRPr="00DD3E29">
        <w:rPr>
          <w:rFonts w:ascii="Times New Roman" w:hAnsi="Times New Roman" w:cs="Times New Roman"/>
          <w:sz w:val="24"/>
          <w:szCs w:val="24"/>
        </w:rPr>
        <w:t>er hentet fra</w:t>
      </w:r>
      <w:r w:rsidR="0084749B" w:rsidRPr="00DD3E29">
        <w:rPr>
          <w:rFonts w:ascii="Times New Roman" w:hAnsi="Times New Roman" w:cs="Times New Roman"/>
          <w:sz w:val="24"/>
          <w:szCs w:val="24"/>
        </w:rPr>
        <w:t xml:space="preserve"> </w:t>
      </w:r>
      <w:r w:rsidRPr="00DD3E29">
        <w:rPr>
          <w:rFonts w:ascii="Times New Roman" w:hAnsi="Times New Roman" w:cs="Times New Roman"/>
          <w:sz w:val="24"/>
          <w:szCs w:val="24"/>
        </w:rPr>
        <w:t xml:space="preserve">Lukasevangeliet. Lukasevangeliet kalles </w:t>
      </w:r>
      <w:r w:rsidR="00A327E8" w:rsidRPr="00DD3E29">
        <w:rPr>
          <w:rFonts w:ascii="Times New Roman" w:hAnsi="Times New Roman" w:cs="Times New Roman"/>
          <w:sz w:val="24"/>
          <w:szCs w:val="24"/>
        </w:rPr>
        <w:t>ofte de fattiges evangelium, og forfatteren har skrevet historien om Jesus med et spesielt blikk på de fatt</w:t>
      </w:r>
      <w:r w:rsidRPr="00DD3E29">
        <w:rPr>
          <w:rFonts w:ascii="Times New Roman" w:hAnsi="Times New Roman" w:cs="Times New Roman"/>
          <w:sz w:val="24"/>
          <w:szCs w:val="24"/>
        </w:rPr>
        <w:t>ige</w:t>
      </w:r>
      <w:r w:rsidR="00CE572F" w:rsidRPr="00DD3E29">
        <w:rPr>
          <w:rFonts w:ascii="Times New Roman" w:hAnsi="Times New Roman" w:cs="Times New Roman"/>
          <w:sz w:val="24"/>
          <w:szCs w:val="24"/>
        </w:rPr>
        <w:t xml:space="preserve"> og utstøtte</w:t>
      </w:r>
      <w:r w:rsidRPr="00DD3E29">
        <w:rPr>
          <w:rFonts w:ascii="Times New Roman" w:hAnsi="Times New Roman" w:cs="Times New Roman"/>
          <w:sz w:val="24"/>
          <w:szCs w:val="24"/>
        </w:rPr>
        <w:t>. Han skrev for en menighet</w:t>
      </w:r>
      <w:r w:rsidR="00A327E8" w:rsidRPr="00DD3E29">
        <w:rPr>
          <w:rFonts w:ascii="Times New Roman" w:hAnsi="Times New Roman" w:cs="Times New Roman"/>
          <w:sz w:val="24"/>
          <w:szCs w:val="24"/>
        </w:rPr>
        <w:t>, og mye av det han skrev var myntet på de rike i menigheten, for at de skulle dele sin rikdom og identifisere seg med sine fattige søstre og brødre i Kristus. Han tegner et bilde av Jesus som kompromissløs når det gjelder rikdom. For å følge Jesus, må man gi avkall på alt annet i livet. Han løfter de fattige</w:t>
      </w:r>
      <w:r w:rsidRPr="00DD3E29">
        <w:rPr>
          <w:rFonts w:ascii="Times New Roman" w:hAnsi="Times New Roman" w:cs="Times New Roman"/>
          <w:sz w:val="24"/>
          <w:szCs w:val="24"/>
        </w:rPr>
        <w:t>,</w:t>
      </w:r>
      <w:r w:rsidR="00A327E8" w:rsidRPr="00DD3E29">
        <w:rPr>
          <w:rFonts w:ascii="Times New Roman" w:hAnsi="Times New Roman" w:cs="Times New Roman"/>
          <w:sz w:val="24"/>
          <w:szCs w:val="24"/>
        </w:rPr>
        <w:t xml:space="preserve"> og irettesetter og utfordrer de rike. Det er ganske langt unna det glansbildet vi ofte har av Jesus. </w:t>
      </w:r>
    </w:p>
    <w:p w:rsidR="00A327E8" w:rsidRPr="00DD3E29" w:rsidRDefault="00A327E8" w:rsidP="00C83D2B">
      <w:pPr>
        <w:rPr>
          <w:rFonts w:ascii="Times New Roman" w:hAnsi="Times New Roman" w:cs="Times New Roman"/>
          <w:sz w:val="24"/>
          <w:szCs w:val="24"/>
        </w:rPr>
      </w:pPr>
      <w:r w:rsidRPr="00DD3E29">
        <w:rPr>
          <w:rFonts w:ascii="Times New Roman" w:hAnsi="Times New Roman" w:cs="Times New Roman"/>
          <w:sz w:val="24"/>
          <w:szCs w:val="24"/>
        </w:rPr>
        <w:t xml:space="preserve">Dette er spesifikt for Lukas. Han er opptatt av sosial rettferdighet, og av å snu opp-ned på våre forestillingen om hva som er stort og viktig. Når Matteus skriver: Salige er de fattige i ånden, skriver Lukas: Salige er de fattige. Hva Jesus virkelig sa, får vi aldri vite. Og kanskje er det like bra. For kristen tro er ikke statisk, men dynamisk. Troen er i bevegelse. </w:t>
      </w:r>
    </w:p>
    <w:p w:rsidR="002B5961" w:rsidRPr="00DD3E29" w:rsidRDefault="0084749B" w:rsidP="00C83D2B">
      <w:pPr>
        <w:rPr>
          <w:rFonts w:ascii="Times New Roman" w:hAnsi="Times New Roman" w:cs="Times New Roman"/>
          <w:sz w:val="24"/>
          <w:szCs w:val="24"/>
        </w:rPr>
      </w:pPr>
      <w:r w:rsidRPr="00DD3E29">
        <w:rPr>
          <w:rFonts w:ascii="Times New Roman" w:hAnsi="Times New Roman" w:cs="Times New Roman"/>
          <w:sz w:val="24"/>
          <w:szCs w:val="24"/>
        </w:rPr>
        <w:t xml:space="preserve">Vi er altså i Lukasevangeliet. </w:t>
      </w:r>
      <w:r w:rsidR="002B5961" w:rsidRPr="00DD3E29">
        <w:rPr>
          <w:rFonts w:ascii="Times New Roman" w:hAnsi="Times New Roman" w:cs="Times New Roman"/>
          <w:sz w:val="24"/>
          <w:szCs w:val="24"/>
        </w:rPr>
        <w:t>Jesus er invitert som gjest hjem til en fariseer som er medlem av Rådet. Det er en anspent stemning; de holder øye med Jesus. I selskapet helbreder Jesus en mann, selv om det er sabbat, helligdag. Han kommenterer hvordan gjestene plasserer seg ved bordet, og han belærer verten om hvilke gjester han bør invitere. Det hele er ganske underlig. Så sier en av de andre gjestene: «Salig er den som får sitte til bords i Guds rike» og Jesus forteller om det store gjestebudet, lignelsen som er dagens prekentekst.</w:t>
      </w:r>
    </w:p>
    <w:p w:rsidR="002B5961" w:rsidRPr="00DD3E29" w:rsidRDefault="002B5961" w:rsidP="00C83D2B">
      <w:pPr>
        <w:rPr>
          <w:rFonts w:ascii="Times New Roman" w:hAnsi="Times New Roman" w:cs="Times New Roman"/>
          <w:sz w:val="24"/>
          <w:szCs w:val="24"/>
        </w:rPr>
      </w:pPr>
      <w:r w:rsidRPr="00DD3E29">
        <w:rPr>
          <w:rFonts w:ascii="Times New Roman" w:hAnsi="Times New Roman" w:cs="Times New Roman"/>
          <w:sz w:val="24"/>
          <w:szCs w:val="24"/>
        </w:rPr>
        <w:lastRenderedPageBreak/>
        <w:t xml:space="preserve">I lignelsen er det en mann som inviterer til fest. Ikke med innbydelser </w:t>
      </w:r>
      <w:r w:rsidR="00ED1682" w:rsidRPr="00DD3E29">
        <w:rPr>
          <w:rFonts w:ascii="Times New Roman" w:hAnsi="Times New Roman" w:cs="Times New Roman"/>
          <w:sz w:val="24"/>
          <w:szCs w:val="24"/>
        </w:rPr>
        <w:t>, eller facebook-</w:t>
      </w:r>
      <w:proofErr w:type="spellStart"/>
      <w:r w:rsidR="00ED1682" w:rsidRPr="00DD3E29">
        <w:rPr>
          <w:rFonts w:ascii="Times New Roman" w:hAnsi="Times New Roman" w:cs="Times New Roman"/>
          <w:sz w:val="24"/>
          <w:szCs w:val="24"/>
        </w:rPr>
        <w:t>event</w:t>
      </w:r>
      <w:proofErr w:type="spellEnd"/>
      <w:r w:rsidR="00ED1682" w:rsidRPr="00DD3E29">
        <w:rPr>
          <w:rFonts w:ascii="Times New Roman" w:hAnsi="Times New Roman" w:cs="Times New Roman"/>
          <w:sz w:val="24"/>
          <w:szCs w:val="24"/>
        </w:rPr>
        <w:t xml:space="preserve"> som </w:t>
      </w:r>
      <w:r w:rsidRPr="00DD3E29">
        <w:rPr>
          <w:rFonts w:ascii="Times New Roman" w:hAnsi="Times New Roman" w:cs="Times New Roman"/>
          <w:sz w:val="24"/>
          <w:szCs w:val="24"/>
        </w:rPr>
        <w:t xml:space="preserve">i våre dager, men han sender ut beskjed om at han vil holde en stor fest, og han inviterer venner og bekjente, alle dem han ønsker å ha på festen sin. Alle visste om festen som skulle være, men når tiden kom, så kunne de ikke allikevel. Eller rettere sagt; de ville ikke. Forklaringene deres holder ikke mål – det er ikke ting de </w:t>
      </w:r>
      <w:r w:rsidRPr="00DD3E29">
        <w:rPr>
          <w:rFonts w:ascii="Times New Roman" w:hAnsi="Times New Roman" w:cs="Times New Roman"/>
          <w:i/>
          <w:sz w:val="24"/>
          <w:szCs w:val="24"/>
        </w:rPr>
        <w:t>må</w:t>
      </w:r>
      <w:r w:rsidRPr="00DD3E29">
        <w:rPr>
          <w:rFonts w:ascii="Times New Roman" w:hAnsi="Times New Roman" w:cs="Times New Roman"/>
          <w:sz w:val="24"/>
          <w:szCs w:val="24"/>
        </w:rPr>
        <w:t xml:space="preserve"> gjøre. De har andre ting i livet som er viktigere for dem, som de heller vil prioritere. Det er helt menneskelig.</w:t>
      </w:r>
    </w:p>
    <w:p w:rsidR="002B5961" w:rsidRPr="00DD3E29" w:rsidRDefault="002B5961" w:rsidP="00C83D2B">
      <w:pPr>
        <w:rPr>
          <w:rFonts w:ascii="Times New Roman" w:hAnsi="Times New Roman" w:cs="Times New Roman"/>
          <w:sz w:val="24"/>
          <w:szCs w:val="24"/>
        </w:rPr>
      </w:pPr>
      <w:r w:rsidRPr="00DD3E29">
        <w:rPr>
          <w:rFonts w:ascii="Times New Roman" w:hAnsi="Times New Roman" w:cs="Times New Roman"/>
          <w:sz w:val="24"/>
          <w:szCs w:val="24"/>
        </w:rPr>
        <w:t>Den mest vanlige tradisjonelle tolkningen av denne lign</w:t>
      </w:r>
      <w:r w:rsidR="003548A7" w:rsidRPr="00DD3E29">
        <w:rPr>
          <w:rFonts w:ascii="Times New Roman" w:hAnsi="Times New Roman" w:cs="Times New Roman"/>
          <w:sz w:val="24"/>
          <w:szCs w:val="24"/>
        </w:rPr>
        <w:t>elsen er at den er et bilde på H</w:t>
      </w:r>
      <w:r w:rsidRPr="00DD3E29">
        <w:rPr>
          <w:rFonts w:ascii="Times New Roman" w:hAnsi="Times New Roman" w:cs="Times New Roman"/>
          <w:sz w:val="24"/>
          <w:szCs w:val="24"/>
        </w:rPr>
        <w:t xml:space="preserve">immelen. </w:t>
      </w:r>
      <w:r w:rsidR="00A04DEE" w:rsidRPr="00DD3E29">
        <w:rPr>
          <w:rFonts w:ascii="Times New Roman" w:hAnsi="Times New Roman" w:cs="Times New Roman"/>
          <w:sz w:val="24"/>
          <w:szCs w:val="24"/>
        </w:rPr>
        <w:t>Mannen som inviterer til gjestebud er Gud, og de inviterte er oss mennesker. På den måten er lignelsen blitt</w:t>
      </w:r>
      <w:r w:rsidR="003548A7" w:rsidRPr="00DD3E29">
        <w:rPr>
          <w:rFonts w:ascii="Times New Roman" w:hAnsi="Times New Roman" w:cs="Times New Roman"/>
          <w:sz w:val="24"/>
          <w:szCs w:val="24"/>
        </w:rPr>
        <w:t xml:space="preserve"> brukt til å skape et bilde av H</w:t>
      </w:r>
      <w:r w:rsidR="00A04DEE" w:rsidRPr="00DD3E29">
        <w:rPr>
          <w:rFonts w:ascii="Times New Roman" w:hAnsi="Times New Roman" w:cs="Times New Roman"/>
          <w:sz w:val="24"/>
          <w:szCs w:val="24"/>
        </w:rPr>
        <w:t>immelen som et stort gjestebud, hvor alle slags mennesker inviteres inn. Et vakkert bilde. Men lignelsen har også blitt brukt til å gi folk dårlig samvittighet for at de ikke går oftere i kirken, og den har skapt frykt for ikke å få være</w:t>
      </w:r>
      <w:r w:rsidR="003548A7" w:rsidRPr="00DD3E29">
        <w:rPr>
          <w:rFonts w:ascii="Times New Roman" w:hAnsi="Times New Roman" w:cs="Times New Roman"/>
          <w:sz w:val="24"/>
          <w:szCs w:val="24"/>
        </w:rPr>
        <w:t xml:space="preserve"> med i det store gjestebudet i H</w:t>
      </w:r>
      <w:r w:rsidR="00A04DEE" w:rsidRPr="00DD3E29">
        <w:rPr>
          <w:rFonts w:ascii="Times New Roman" w:hAnsi="Times New Roman" w:cs="Times New Roman"/>
          <w:sz w:val="24"/>
          <w:szCs w:val="24"/>
        </w:rPr>
        <w:t>immelen.</w:t>
      </w:r>
    </w:p>
    <w:p w:rsidR="00A04DEE" w:rsidRPr="00DD3E29" w:rsidRDefault="00A04DEE" w:rsidP="00C83D2B">
      <w:pPr>
        <w:rPr>
          <w:rFonts w:ascii="Times New Roman" w:hAnsi="Times New Roman" w:cs="Times New Roman"/>
          <w:sz w:val="24"/>
          <w:szCs w:val="24"/>
        </w:rPr>
      </w:pPr>
      <w:r w:rsidRPr="00DD3E29">
        <w:rPr>
          <w:rFonts w:ascii="Times New Roman" w:hAnsi="Times New Roman" w:cs="Times New Roman"/>
          <w:sz w:val="24"/>
          <w:szCs w:val="24"/>
        </w:rPr>
        <w:t xml:space="preserve">Det er flere problemer med denne lignelsen som et bilde på </w:t>
      </w:r>
      <w:r w:rsidR="003548A7" w:rsidRPr="00DD3E29">
        <w:rPr>
          <w:rFonts w:ascii="Times New Roman" w:hAnsi="Times New Roman" w:cs="Times New Roman"/>
          <w:sz w:val="24"/>
          <w:szCs w:val="24"/>
        </w:rPr>
        <w:t>Guds rike</w:t>
      </w:r>
      <w:r w:rsidRPr="00DD3E29">
        <w:rPr>
          <w:rFonts w:ascii="Times New Roman" w:hAnsi="Times New Roman" w:cs="Times New Roman"/>
          <w:sz w:val="24"/>
          <w:szCs w:val="24"/>
        </w:rPr>
        <w:t xml:space="preserve">. For det første: De fattige og utstøtte, som i og for seg løftes opp i denne fortellingen, blir i første omgang ikke invitert. Først inviterer han bare vennene sine, eller dem han tror er vennene sine, og folk han ønsker å omgås med. Det er først når de sier nei, at han motvillig retter blikket et annet sted og inviterer inn de fattige. Det andre problemet er mannens uforsonlighet. Ingen av dem som først var innbudt, skal få smake festmåltidet mitt, sier han. Nesten som en seksåring som </w:t>
      </w:r>
      <w:r w:rsidR="00A327E8" w:rsidRPr="00DD3E29">
        <w:rPr>
          <w:rFonts w:ascii="Times New Roman" w:hAnsi="Times New Roman" w:cs="Times New Roman"/>
          <w:sz w:val="24"/>
          <w:szCs w:val="24"/>
        </w:rPr>
        <w:t xml:space="preserve">er </w:t>
      </w:r>
      <w:r w:rsidRPr="00DD3E29">
        <w:rPr>
          <w:rFonts w:ascii="Times New Roman" w:hAnsi="Times New Roman" w:cs="Times New Roman"/>
          <w:sz w:val="24"/>
          <w:szCs w:val="24"/>
        </w:rPr>
        <w:t xml:space="preserve">sint på bestevenninnen sin og sier: Hun skal aldri få komme hit mer! </w:t>
      </w:r>
    </w:p>
    <w:p w:rsidR="00CF7A38" w:rsidRPr="00DD3E29" w:rsidRDefault="00CF7A38" w:rsidP="00C83D2B">
      <w:pPr>
        <w:rPr>
          <w:rFonts w:ascii="Times New Roman" w:hAnsi="Times New Roman" w:cs="Times New Roman"/>
          <w:sz w:val="24"/>
          <w:szCs w:val="24"/>
        </w:rPr>
      </w:pPr>
      <w:r w:rsidRPr="00DD3E29">
        <w:rPr>
          <w:rFonts w:ascii="Times New Roman" w:hAnsi="Times New Roman" w:cs="Times New Roman"/>
          <w:sz w:val="24"/>
          <w:szCs w:val="24"/>
        </w:rPr>
        <w:t xml:space="preserve">Vi vet ikke om denne lignelsen i Lukasevangeliet er et bilde på Guds rike. Jesus sier ingenting om det. Det kan også være en helt menneskelig fortelling. En fortelling </w:t>
      </w:r>
      <w:r w:rsidR="003548A7" w:rsidRPr="00DD3E29">
        <w:rPr>
          <w:rFonts w:ascii="Times New Roman" w:hAnsi="Times New Roman" w:cs="Times New Roman"/>
          <w:sz w:val="24"/>
          <w:szCs w:val="24"/>
        </w:rPr>
        <w:t>som handler om en side ved</w:t>
      </w:r>
      <w:r w:rsidRPr="00DD3E29">
        <w:rPr>
          <w:rFonts w:ascii="Times New Roman" w:hAnsi="Times New Roman" w:cs="Times New Roman"/>
          <w:sz w:val="24"/>
          <w:szCs w:val="24"/>
        </w:rPr>
        <w:t xml:space="preserve"> det å være menneske. Å invitere til fest, og så er det ingen som vil komme – det er </w:t>
      </w:r>
      <w:r w:rsidR="00A327E8" w:rsidRPr="00DD3E29">
        <w:rPr>
          <w:rFonts w:ascii="Times New Roman" w:hAnsi="Times New Roman" w:cs="Times New Roman"/>
          <w:sz w:val="24"/>
          <w:szCs w:val="24"/>
        </w:rPr>
        <w:t xml:space="preserve">en </w:t>
      </w:r>
      <w:r w:rsidRPr="00DD3E29">
        <w:rPr>
          <w:rFonts w:ascii="Times New Roman" w:hAnsi="Times New Roman" w:cs="Times New Roman"/>
          <w:sz w:val="24"/>
          <w:szCs w:val="24"/>
        </w:rPr>
        <w:t xml:space="preserve">menneskelig erfaring som vi alle kan kjenne er en vond erfaring. Det å ikke ha lyst til å gå på en fest er også helt menneskelig. Noen ganger må vi mennesker ta oss sammen og strekke oss for hverandre, for fellesskapet. Gjøre noe vi egentlig ikke har så lyst til, </w:t>
      </w:r>
      <w:r w:rsidR="003548A7" w:rsidRPr="00DD3E29">
        <w:rPr>
          <w:rFonts w:ascii="Times New Roman" w:hAnsi="Times New Roman" w:cs="Times New Roman"/>
          <w:sz w:val="24"/>
          <w:szCs w:val="24"/>
        </w:rPr>
        <w:t>fordi</w:t>
      </w:r>
      <w:r w:rsidRPr="00DD3E29">
        <w:rPr>
          <w:rFonts w:ascii="Times New Roman" w:hAnsi="Times New Roman" w:cs="Times New Roman"/>
          <w:sz w:val="24"/>
          <w:szCs w:val="24"/>
        </w:rPr>
        <w:t xml:space="preserve"> vi vet at det er riktig. Jeg skjønner jo at han som hadde kjøpt ti okser syntes det var veldig stas og heller ville bruke tid på dem. Men for han som inviterte var det vondt å få et slikt avslag. Ofte dras vi i mange retninger, det er så mye som vil ha oppmerksomheten vår. </w:t>
      </w:r>
    </w:p>
    <w:p w:rsidR="00CF7A38" w:rsidRPr="00DD3E29" w:rsidRDefault="00CF7A38" w:rsidP="00C83D2B">
      <w:pPr>
        <w:rPr>
          <w:rFonts w:ascii="Times New Roman" w:hAnsi="Times New Roman" w:cs="Times New Roman"/>
          <w:sz w:val="24"/>
          <w:szCs w:val="24"/>
        </w:rPr>
      </w:pPr>
      <w:r w:rsidRPr="00DD3E29">
        <w:rPr>
          <w:rFonts w:ascii="Times New Roman" w:hAnsi="Times New Roman" w:cs="Times New Roman"/>
          <w:sz w:val="24"/>
          <w:szCs w:val="24"/>
        </w:rPr>
        <w:t xml:space="preserve">Det å samles om bordet, er også noe særegent menneskelig. Se på dyrene. Jeg tror ingen </w:t>
      </w:r>
      <w:r w:rsidR="003548A7" w:rsidRPr="00DD3E29">
        <w:rPr>
          <w:rFonts w:ascii="Times New Roman" w:hAnsi="Times New Roman" w:cs="Times New Roman"/>
          <w:sz w:val="24"/>
          <w:szCs w:val="24"/>
        </w:rPr>
        <w:t>andre skapninger</w:t>
      </w:r>
      <w:r w:rsidRPr="00DD3E29">
        <w:rPr>
          <w:rFonts w:ascii="Times New Roman" w:hAnsi="Times New Roman" w:cs="Times New Roman"/>
          <w:sz w:val="24"/>
          <w:szCs w:val="24"/>
        </w:rPr>
        <w:t xml:space="preserve"> gjør det sånn som oss. Vi mennesker har en egen glede av å dekke et bord, bruke tid på å lage maten, pynte, kanskje med blomster, og tenne levende lys, ha noe godt i glassene, og bruke tid sammen, rundt bordet. </w:t>
      </w:r>
      <w:r w:rsidR="00AA027C" w:rsidRPr="00DD3E29">
        <w:rPr>
          <w:rFonts w:ascii="Times New Roman" w:hAnsi="Times New Roman" w:cs="Times New Roman"/>
          <w:sz w:val="24"/>
          <w:szCs w:val="24"/>
        </w:rPr>
        <w:t>Ta tiden til å være hos hverandre.</w:t>
      </w:r>
    </w:p>
    <w:p w:rsidR="00AA027C" w:rsidRPr="00DD3E29" w:rsidRDefault="00AA027C" w:rsidP="00C83D2B">
      <w:pPr>
        <w:rPr>
          <w:rFonts w:ascii="Times New Roman" w:hAnsi="Times New Roman" w:cs="Times New Roman"/>
          <w:sz w:val="24"/>
          <w:szCs w:val="24"/>
        </w:rPr>
      </w:pPr>
      <w:r w:rsidRPr="00DD3E29">
        <w:rPr>
          <w:rFonts w:ascii="Times New Roman" w:hAnsi="Times New Roman" w:cs="Times New Roman"/>
          <w:sz w:val="24"/>
          <w:szCs w:val="24"/>
        </w:rPr>
        <w:t>For en uke siden hadde jeg et gjestebud hjemme hos meg, og da leste en av gjestene et dikt av Benny Andersen, som jeg vil lese for dere nå. Det heter: En skål</w:t>
      </w:r>
    </w:p>
    <w:p w:rsidR="00AA027C" w:rsidRDefault="00DD3E29" w:rsidP="00C83D2B">
      <w:pPr>
        <w:rPr>
          <w:rFonts w:ascii="Times New Roman" w:hAnsi="Times New Roman" w:cs="Times New Roman"/>
          <w:i/>
          <w:sz w:val="24"/>
          <w:szCs w:val="24"/>
        </w:rPr>
      </w:pPr>
      <w:r w:rsidRPr="00DD3E29">
        <w:rPr>
          <w:rFonts w:ascii="Times New Roman" w:hAnsi="Times New Roman" w:cs="Times New Roman"/>
          <w:i/>
          <w:sz w:val="24"/>
          <w:szCs w:val="24"/>
        </w:rPr>
        <w:t>Venner</w:t>
      </w:r>
      <w:r w:rsidRPr="00DD3E29">
        <w:rPr>
          <w:rFonts w:ascii="Times New Roman" w:hAnsi="Times New Roman" w:cs="Times New Roman"/>
          <w:i/>
          <w:sz w:val="24"/>
          <w:szCs w:val="24"/>
        </w:rPr>
        <w:br/>
        <w:t>lad os drikke</w:t>
      </w:r>
      <w:r w:rsidRPr="00DD3E29">
        <w:rPr>
          <w:rFonts w:ascii="Times New Roman" w:hAnsi="Times New Roman" w:cs="Times New Roman"/>
          <w:i/>
          <w:sz w:val="24"/>
          <w:szCs w:val="24"/>
        </w:rPr>
        <w:br/>
        <w:t xml:space="preserve">og se på </w:t>
      </w:r>
      <w:proofErr w:type="spellStart"/>
      <w:r w:rsidRPr="00DD3E29">
        <w:rPr>
          <w:rFonts w:ascii="Times New Roman" w:hAnsi="Times New Roman" w:cs="Times New Roman"/>
          <w:i/>
          <w:sz w:val="24"/>
          <w:szCs w:val="24"/>
        </w:rPr>
        <w:t>hinanden</w:t>
      </w:r>
      <w:proofErr w:type="spellEnd"/>
      <w:r w:rsidRPr="00DD3E29">
        <w:rPr>
          <w:rFonts w:ascii="Times New Roman" w:hAnsi="Times New Roman" w:cs="Times New Roman"/>
          <w:i/>
          <w:sz w:val="24"/>
          <w:szCs w:val="24"/>
        </w:rPr>
        <w:t>.</w:t>
      </w:r>
      <w:r w:rsidRPr="00DD3E29">
        <w:rPr>
          <w:rFonts w:ascii="Times New Roman" w:hAnsi="Times New Roman" w:cs="Times New Roman"/>
          <w:i/>
          <w:sz w:val="24"/>
          <w:szCs w:val="24"/>
        </w:rPr>
        <w:br/>
        <w:t xml:space="preserve">Spar ikke på </w:t>
      </w:r>
      <w:proofErr w:type="spellStart"/>
      <w:r w:rsidRPr="00DD3E29">
        <w:rPr>
          <w:rFonts w:ascii="Times New Roman" w:hAnsi="Times New Roman" w:cs="Times New Roman"/>
          <w:i/>
          <w:sz w:val="24"/>
          <w:szCs w:val="24"/>
        </w:rPr>
        <w:t>vennlighed</w:t>
      </w:r>
      <w:proofErr w:type="spellEnd"/>
      <w:r w:rsidRPr="00DD3E29">
        <w:rPr>
          <w:rFonts w:ascii="Times New Roman" w:hAnsi="Times New Roman" w:cs="Times New Roman"/>
          <w:i/>
          <w:sz w:val="24"/>
          <w:szCs w:val="24"/>
        </w:rPr>
        <w:t>.</w:t>
      </w:r>
      <w:r w:rsidRPr="00DD3E29">
        <w:rPr>
          <w:rFonts w:ascii="Times New Roman" w:hAnsi="Times New Roman" w:cs="Times New Roman"/>
          <w:i/>
          <w:sz w:val="24"/>
          <w:szCs w:val="24"/>
        </w:rPr>
        <w:br/>
      </w:r>
      <w:r w:rsidRPr="00DD3E29">
        <w:rPr>
          <w:rFonts w:ascii="Times New Roman" w:hAnsi="Times New Roman" w:cs="Times New Roman"/>
          <w:i/>
          <w:sz w:val="24"/>
          <w:szCs w:val="24"/>
        </w:rPr>
        <w:lastRenderedPageBreak/>
        <w:t xml:space="preserve">Vi </w:t>
      </w:r>
      <w:proofErr w:type="spellStart"/>
      <w:r w:rsidRPr="00DD3E29">
        <w:rPr>
          <w:rFonts w:ascii="Times New Roman" w:hAnsi="Times New Roman" w:cs="Times New Roman"/>
          <w:i/>
          <w:sz w:val="24"/>
          <w:szCs w:val="24"/>
        </w:rPr>
        <w:t>ved</w:t>
      </w:r>
      <w:proofErr w:type="spellEnd"/>
      <w:r w:rsidRPr="00DD3E29">
        <w:rPr>
          <w:rFonts w:ascii="Times New Roman" w:hAnsi="Times New Roman" w:cs="Times New Roman"/>
          <w:i/>
          <w:sz w:val="24"/>
          <w:szCs w:val="24"/>
        </w:rPr>
        <w:t xml:space="preserve"> ikke hvem av os</w:t>
      </w:r>
      <w:r w:rsidRPr="00DD3E29">
        <w:rPr>
          <w:rFonts w:ascii="Times New Roman" w:hAnsi="Times New Roman" w:cs="Times New Roman"/>
          <w:i/>
          <w:sz w:val="24"/>
          <w:szCs w:val="24"/>
        </w:rPr>
        <w:br/>
        <w:t>der først vil blive til ingen</w:t>
      </w:r>
      <w:r w:rsidRPr="00DD3E29">
        <w:rPr>
          <w:rFonts w:ascii="Times New Roman" w:hAnsi="Times New Roman" w:cs="Times New Roman"/>
          <w:i/>
          <w:sz w:val="24"/>
          <w:szCs w:val="24"/>
        </w:rPr>
        <w:br/>
        <w:t xml:space="preserve">eller </w:t>
      </w:r>
      <w:proofErr w:type="spellStart"/>
      <w:r w:rsidRPr="00DD3E29">
        <w:rPr>
          <w:rFonts w:ascii="Times New Roman" w:hAnsi="Times New Roman" w:cs="Times New Roman"/>
          <w:i/>
          <w:sz w:val="24"/>
          <w:szCs w:val="24"/>
        </w:rPr>
        <w:t>noget</w:t>
      </w:r>
      <w:proofErr w:type="spellEnd"/>
      <w:r w:rsidRPr="00DD3E29">
        <w:rPr>
          <w:rFonts w:ascii="Times New Roman" w:hAnsi="Times New Roman" w:cs="Times New Roman"/>
          <w:i/>
          <w:sz w:val="24"/>
          <w:szCs w:val="24"/>
        </w:rPr>
        <w:t xml:space="preserve"> </w:t>
      </w:r>
      <w:proofErr w:type="spellStart"/>
      <w:r w:rsidRPr="00DD3E29">
        <w:rPr>
          <w:rFonts w:ascii="Times New Roman" w:hAnsi="Times New Roman" w:cs="Times New Roman"/>
          <w:i/>
          <w:sz w:val="24"/>
          <w:szCs w:val="24"/>
        </w:rPr>
        <w:t>ufatterligt</w:t>
      </w:r>
      <w:proofErr w:type="spellEnd"/>
      <w:r w:rsidRPr="00DD3E29">
        <w:rPr>
          <w:rFonts w:ascii="Times New Roman" w:hAnsi="Times New Roman" w:cs="Times New Roman"/>
          <w:i/>
          <w:sz w:val="24"/>
          <w:szCs w:val="24"/>
        </w:rPr>
        <w:t xml:space="preserve"> andet,</w:t>
      </w:r>
      <w:r w:rsidRPr="00DD3E29">
        <w:rPr>
          <w:rFonts w:ascii="Times New Roman" w:hAnsi="Times New Roman" w:cs="Times New Roman"/>
          <w:i/>
          <w:sz w:val="24"/>
          <w:szCs w:val="24"/>
        </w:rPr>
        <w:br/>
        <w:t xml:space="preserve">men i dag kan vi nå </w:t>
      </w:r>
      <w:proofErr w:type="spellStart"/>
      <w:r w:rsidRPr="00DD3E29">
        <w:rPr>
          <w:rFonts w:ascii="Times New Roman" w:hAnsi="Times New Roman" w:cs="Times New Roman"/>
          <w:i/>
          <w:sz w:val="24"/>
          <w:szCs w:val="24"/>
        </w:rPr>
        <w:t>hinanden</w:t>
      </w:r>
      <w:proofErr w:type="spellEnd"/>
      <w:r w:rsidRPr="00DD3E29">
        <w:rPr>
          <w:rFonts w:ascii="Times New Roman" w:hAnsi="Times New Roman" w:cs="Times New Roman"/>
          <w:i/>
          <w:sz w:val="24"/>
          <w:szCs w:val="24"/>
        </w:rPr>
        <w:br/>
        <w:t xml:space="preserve">og høre </w:t>
      </w:r>
      <w:proofErr w:type="spellStart"/>
      <w:r w:rsidRPr="00DD3E29">
        <w:rPr>
          <w:rFonts w:ascii="Times New Roman" w:hAnsi="Times New Roman" w:cs="Times New Roman"/>
          <w:i/>
          <w:sz w:val="24"/>
          <w:szCs w:val="24"/>
        </w:rPr>
        <w:t>hinandens</w:t>
      </w:r>
      <w:proofErr w:type="spellEnd"/>
      <w:r w:rsidRPr="00DD3E29">
        <w:rPr>
          <w:rFonts w:ascii="Times New Roman" w:hAnsi="Times New Roman" w:cs="Times New Roman"/>
          <w:i/>
          <w:sz w:val="24"/>
          <w:szCs w:val="24"/>
        </w:rPr>
        <w:t xml:space="preserve"> latter.</w:t>
      </w:r>
      <w:r w:rsidRPr="00DD3E29">
        <w:rPr>
          <w:rFonts w:ascii="Times New Roman" w:hAnsi="Times New Roman" w:cs="Times New Roman"/>
          <w:i/>
          <w:sz w:val="24"/>
          <w:szCs w:val="24"/>
        </w:rPr>
        <w:br/>
        <w:t xml:space="preserve">Det må vi benytte os </w:t>
      </w:r>
      <w:proofErr w:type="spellStart"/>
      <w:r w:rsidRPr="00DD3E29">
        <w:rPr>
          <w:rFonts w:ascii="Times New Roman" w:hAnsi="Times New Roman" w:cs="Times New Roman"/>
          <w:i/>
          <w:sz w:val="24"/>
          <w:szCs w:val="24"/>
        </w:rPr>
        <w:t>af</w:t>
      </w:r>
      <w:proofErr w:type="spellEnd"/>
      <w:r w:rsidRPr="00DD3E29">
        <w:rPr>
          <w:rFonts w:ascii="Times New Roman" w:hAnsi="Times New Roman" w:cs="Times New Roman"/>
          <w:i/>
          <w:sz w:val="24"/>
          <w:szCs w:val="24"/>
        </w:rPr>
        <w:t>.</w:t>
      </w:r>
      <w:r w:rsidRPr="00DD3E29">
        <w:rPr>
          <w:rFonts w:ascii="Times New Roman" w:hAnsi="Times New Roman" w:cs="Times New Roman"/>
          <w:i/>
          <w:sz w:val="24"/>
          <w:szCs w:val="24"/>
        </w:rPr>
        <w:br/>
      </w:r>
      <w:proofErr w:type="spellStart"/>
      <w:r w:rsidRPr="00DD3E29">
        <w:rPr>
          <w:rFonts w:ascii="Times New Roman" w:hAnsi="Times New Roman" w:cs="Times New Roman"/>
          <w:i/>
          <w:sz w:val="24"/>
          <w:szCs w:val="24"/>
        </w:rPr>
        <w:t>Drik</w:t>
      </w:r>
      <w:proofErr w:type="spellEnd"/>
      <w:r w:rsidRPr="00DD3E29">
        <w:rPr>
          <w:rFonts w:ascii="Times New Roman" w:hAnsi="Times New Roman" w:cs="Times New Roman"/>
          <w:i/>
          <w:sz w:val="24"/>
          <w:szCs w:val="24"/>
        </w:rPr>
        <w:t xml:space="preserve"> </w:t>
      </w:r>
      <w:proofErr w:type="spellStart"/>
      <w:r w:rsidRPr="00DD3E29">
        <w:rPr>
          <w:rFonts w:ascii="Times New Roman" w:hAnsi="Times New Roman" w:cs="Times New Roman"/>
          <w:i/>
          <w:sz w:val="24"/>
          <w:szCs w:val="24"/>
        </w:rPr>
        <w:t>ud</w:t>
      </w:r>
      <w:proofErr w:type="spellEnd"/>
      <w:r w:rsidRPr="00DD3E29">
        <w:rPr>
          <w:rFonts w:ascii="Times New Roman" w:hAnsi="Times New Roman" w:cs="Times New Roman"/>
          <w:i/>
          <w:sz w:val="24"/>
          <w:szCs w:val="24"/>
        </w:rPr>
        <w:br/>
        <w:t>men langsomt</w:t>
      </w:r>
      <w:r w:rsidRPr="00DD3E29">
        <w:rPr>
          <w:rFonts w:ascii="Times New Roman" w:hAnsi="Times New Roman" w:cs="Times New Roman"/>
          <w:i/>
          <w:sz w:val="24"/>
          <w:szCs w:val="24"/>
        </w:rPr>
        <w:br/>
        <w:t>oppmerksomt.</w:t>
      </w:r>
      <w:r w:rsidRPr="00DD3E29">
        <w:rPr>
          <w:rFonts w:ascii="Times New Roman" w:hAnsi="Times New Roman" w:cs="Times New Roman"/>
          <w:i/>
          <w:sz w:val="24"/>
          <w:szCs w:val="24"/>
        </w:rPr>
        <w:br/>
        <w:t xml:space="preserve">Spar ikke på angst og </w:t>
      </w:r>
      <w:proofErr w:type="spellStart"/>
      <w:r w:rsidRPr="00DD3E29">
        <w:rPr>
          <w:rFonts w:ascii="Times New Roman" w:hAnsi="Times New Roman" w:cs="Times New Roman"/>
          <w:i/>
          <w:sz w:val="24"/>
          <w:szCs w:val="24"/>
        </w:rPr>
        <w:t>vennlighed</w:t>
      </w:r>
      <w:proofErr w:type="spellEnd"/>
      <w:r w:rsidRPr="00DD3E29">
        <w:rPr>
          <w:rFonts w:ascii="Times New Roman" w:hAnsi="Times New Roman" w:cs="Times New Roman"/>
          <w:i/>
          <w:sz w:val="24"/>
          <w:szCs w:val="24"/>
        </w:rPr>
        <w:t>.</w:t>
      </w:r>
    </w:p>
    <w:p w:rsidR="00DD3E29" w:rsidRPr="00DD3E29" w:rsidRDefault="00DD3E29" w:rsidP="00C83D2B">
      <w:pPr>
        <w:rPr>
          <w:rFonts w:ascii="Times New Roman" w:hAnsi="Times New Roman" w:cs="Times New Roman"/>
          <w:i/>
          <w:sz w:val="24"/>
          <w:szCs w:val="24"/>
        </w:rPr>
      </w:pPr>
    </w:p>
    <w:p w:rsidR="00AA027C" w:rsidRPr="00DD3E29" w:rsidRDefault="00AA027C" w:rsidP="00C83D2B">
      <w:pPr>
        <w:rPr>
          <w:rFonts w:ascii="Times New Roman" w:hAnsi="Times New Roman" w:cs="Times New Roman"/>
          <w:sz w:val="24"/>
          <w:szCs w:val="24"/>
        </w:rPr>
      </w:pPr>
      <w:r w:rsidRPr="00DD3E29">
        <w:rPr>
          <w:rFonts w:ascii="Times New Roman" w:hAnsi="Times New Roman" w:cs="Times New Roman"/>
          <w:sz w:val="24"/>
          <w:szCs w:val="24"/>
        </w:rPr>
        <w:t>Måltidet er mye mer enn mat. Livet er komplisert. Det er ikke lett å være menneske, og vi trekkes i mange retninger. Det er så mye som krever vår oppmerksomhet. Men det er også noe i oss som vandrer langs veiene og som lengter etter dette måltidet. Varmen, god mat og levende lys på bordet, å se og bli sett, nærværet, fellesskapet. Å være mennesker sammen.</w:t>
      </w:r>
    </w:p>
    <w:p w:rsidR="00AA027C" w:rsidRPr="00DD3E29" w:rsidRDefault="00AA027C" w:rsidP="00C83D2B">
      <w:pPr>
        <w:rPr>
          <w:rFonts w:ascii="Times New Roman" w:hAnsi="Times New Roman" w:cs="Times New Roman"/>
          <w:sz w:val="24"/>
          <w:szCs w:val="24"/>
        </w:rPr>
      </w:pPr>
      <w:r w:rsidRPr="00DD3E29">
        <w:rPr>
          <w:rFonts w:ascii="Times New Roman" w:hAnsi="Times New Roman" w:cs="Times New Roman"/>
          <w:sz w:val="24"/>
          <w:szCs w:val="24"/>
        </w:rPr>
        <w:t>Jeg tror på en Gud som inviterer, som er tålmodig, som vil forsoning</w:t>
      </w:r>
      <w:r w:rsidR="00ED1682" w:rsidRPr="00DD3E29">
        <w:rPr>
          <w:rFonts w:ascii="Times New Roman" w:hAnsi="Times New Roman" w:cs="Times New Roman"/>
          <w:sz w:val="24"/>
          <w:szCs w:val="24"/>
        </w:rPr>
        <w:t xml:space="preserve">, og som gir oss nye muligheter når vi har valgt feil. En Gud som ikke gjør forskjell på folk, </w:t>
      </w:r>
      <w:r w:rsidR="00A327E8" w:rsidRPr="00DD3E29">
        <w:rPr>
          <w:rFonts w:ascii="Times New Roman" w:hAnsi="Times New Roman" w:cs="Times New Roman"/>
          <w:sz w:val="24"/>
          <w:szCs w:val="24"/>
        </w:rPr>
        <w:t xml:space="preserve">og </w:t>
      </w:r>
      <w:r w:rsidR="00ED1682" w:rsidRPr="00DD3E29">
        <w:rPr>
          <w:rFonts w:ascii="Times New Roman" w:hAnsi="Times New Roman" w:cs="Times New Roman"/>
          <w:sz w:val="24"/>
          <w:szCs w:val="24"/>
        </w:rPr>
        <w:t>som har åpent hus for alle.</w:t>
      </w:r>
    </w:p>
    <w:p w:rsidR="00ED1682" w:rsidRPr="00DD3E29" w:rsidRDefault="00DD3E29" w:rsidP="00C83D2B">
      <w:pPr>
        <w:rPr>
          <w:rFonts w:ascii="Times New Roman" w:hAnsi="Times New Roman" w:cs="Times New Roman"/>
          <w:sz w:val="24"/>
          <w:szCs w:val="24"/>
        </w:rPr>
      </w:pPr>
      <w:r>
        <w:rPr>
          <w:rFonts w:ascii="Times New Roman" w:hAnsi="Times New Roman" w:cs="Times New Roman"/>
          <w:sz w:val="24"/>
          <w:szCs w:val="24"/>
        </w:rPr>
        <w:t>Ære være den treenige Gud; Skaperen, Frigjøreren og L</w:t>
      </w:r>
      <w:r w:rsidR="00ED1682" w:rsidRPr="00DD3E29">
        <w:rPr>
          <w:rFonts w:ascii="Times New Roman" w:hAnsi="Times New Roman" w:cs="Times New Roman"/>
          <w:sz w:val="24"/>
          <w:szCs w:val="24"/>
        </w:rPr>
        <w:t>ivgiveren i all evighet. Amen.</w:t>
      </w:r>
    </w:p>
    <w:p w:rsidR="00AA027C" w:rsidRPr="00DD3E29" w:rsidRDefault="00AA027C" w:rsidP="00C83D2B">
      <w:pPr>
        <w:rPr>
          <w:rFonts w:ascii="Times New Roman" w:hAnsi="Times New Roman" w:cs="Times New Roman"/>
          <w:sz w:val="24"/>
          <w:szCs w:val="24"/>
        </w:rPr>
      </w:pPr>
    </w:p>
    <w:sectPr w:rsidR="00AA027C" w:rsidRPr="00DD3E29" w:rsidSect="0009087E">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61"/>
    <w:rsid w:val="0009087E"/>
    <w:rsid w:val="0028638C"/>
    <w:rsid w:val="002B5961"/>
    <w:rsid w:val="003548A7"/>
    <w:rsid w:val="00397CBA"/>
    <w:rsid w:val="0084749B"/>
    <w:rsid w:val="00A04DEE"/>
    <w:rsid w:val="00A327E8"/>
    <w:rsid w:val="00A77B17"/>
    <w:rsid w:val="00AA027C"/>
    <w:rsid w:val="00C647CB"/>
    <w:rsid w:val="00C83D2B"/>
    <w:rsid w:val="00CE572F"/>
    <w:rsid w:val="00CF7A38"/>
    <w:rsid w:val="00DD3E29"/>
    <w:rsid w:val="00ED1682"/>
    <w:rsid w:val="00F507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A9BB"/>
  <w15:docId w15:val="{059A63BF-6719-4626-8E8E-C490EB25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83D2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83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109135">
      <w:bodyDiv w:val="1"/>
      <w:marLeft w:val="0"/>
      <w:marRight w:val="0"/>
      <w:marTop w:val="0"/>
      <w:marBottom w:val="0"/>
      <w:divBdr>
        <w:top w:val="none" w:sz="0" w:space="0" w:color="auto"/>
        <w:left w:val="none" w:sz="0" w:space="0" w:color="auto"/>
        <w:bottom w:val="none" w:sz="0" w:space="0" w:color="auto"/>
        <w:right w:val="none" w:sz="0" w:space="0" w:color="auto"/>
      </w:divBdr>
    </w:div>
    <w:div w:id="1977754688">
      <w:bodyDiv w:val="1"/>
      <w:marLeft w:val="0"/>
      <w:marRight w:val="0"/>
      <w:marTop w:val="0"/>
      <w:marBottom w:val="0"/>
      <w:divBdr>
        <w:top w:val="none" w:sz="0" w:space="0" w:color="auto"/>
        <w:left w:val="none" w:sz="0" w:space="0" w:color="auto"/>
        <w:bottom w:val="none" w:sz="0" w:space="0" w:color="auto"/>
        <w:right w:val="none" w:sz="0" w:space="0" w:color="auto"/>
      </w:divBdr>
    </w:div>
    <w:div w:id="20443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1077</Words>
  <Characters>5711</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Vibeke Aas</dc:creator>
  <cp:lastModifiedBy>Silje Kristin Meisal</cp:lastModifiedBy>
  <cp:revision>2</cp:revision>
  <cp:lastPrinted>2017-06-24T15:42:00Z</cp:lastPrinted>
  <dcterms:created xsi:type="dcterms:W3CDTF">2020-11-20T22:30:00Z</dcterms:created>
  <dcterms:modified xsi:type="dcterms:W3CDTF">2020-11-20T22:30:00Z</dcterms:modified>
</cp:coreProperties>
</file>