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C3316" w:rsidRDefault="001C3316">
      <w:pPr>
        <w:spacing w:after="0"/>
        <w:rPr>
          <w:rFonts w:ascii="Times New Roman" w:eastAsia="Times New Roman" w:hAnsi="Times New Roman" w:cs="Times New Roman"/>
          <w:sz w:val="24"/>
          <w:szCs w:val="24"/>
        </w:rPr>
      </w:pPr>
    </w:p>
    <w:p w:rsidR="001C3316" w:rsidRDefault="008C3BAF">
      <w:pPr>
        <w:spacing w:after="0"/>
        <w:ind w:left="720" w:firstLine="720"/>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DEN NORSKE KIRKE </w:t>
      </w:r>
    </w:p>
    <w:p w:rsidR="001C3316" w:rsidRDefault="008C3BAF">
      <w:pPr>
        <w:spacing w:after="0"/>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Tiller menighet</w:t>
      </w:r>
      <w:r>
        <w:rPr>
          <w:noProof/>
        </w:rPr>
        <w:drawing>
          <wp:anchor distT="0" distB="0" distL="114300" distR="114300" simplePos="0" relativeHeight="251658240" behindDoc="0" locked="0" layoutInCell="1" hidden="0" allowOverlap="1">
            <wp:simplePos x="0" y="0"/>
            <wp:positionH relativeFrom="column">
              <wp:posOffset>-23493</wp:posOffset>
            </wp:positionH>
            <wp:positionV relativeFrom="paragraph">
              <wp:posOffset>-299718</wp:posOffset>
            </wp:positionV>
            <wp:extent cx="523875" cy="628650"/>
            <wp:effectExtent l="0" t="0" r="0" b="0"/>
            <wp:wrapSquare wrapText="bothSides" distT="0" distB="0" distL="114300" distR="114300"/>
            <wp:docPr id="2" name="image1.jpg" descr="Dnk logo farge"/>
            <wp:cNvGraphicFramePr/>
            <a:graphic xmlns:a="http://schemas.openxmlformats.org/drawingml/2006/main">
              <a:graphicData uri="http://schemas.openxmlformats.org/drawingml/2006/picture">
                <pic:pic xmlns:pic="http://schemas.openxmlformats.org/drawingml/2006/picture">
                  <pic:nvPicPr>
                    <pic:cNvPr id="0" name="image1.jpg" descr="Dnk logo farge"/>
                    <pic:cNvPicPr preferRelativeResize="0"/>
                  </pic:nvPicPr>
                  <pic:blipFill>
                    <a:blip r:embed="rId4"/>
                    <a:srcRect/>
                    <a:stretch>
                      <a:fillRect/>
                    </a:stretch>
                  </pic:blipFill>
                  <pic:spPr>
                    <a:xfrm>
                      <a:off x="0" y="0"/>
                      <a:ext cx="523875" cy="628650"/>
                    </a:xfrm>
                    <a:prstGeom prst="rect">
                      <a:avLst/>
                    </a:prstGeom>
                    <a:ln/>
                  </pic:spPr>
                </pic:pic>
              </a:graphicData>
            </a:graphic>
          </wp:anchor>
        </w:drawing>
      </w:r>
    </w:p>
    <w:p w:rsidR="001C3316" w:rsidRDefault="001C3316">
      <w:pPr>
        <w:spacing w:after="0"/>
        <w:rPr>
          <w:rFonts w:ascii="Times New Roman" w:eastAsia="Times New Roman" w:hAnsi="Times New Roman" w:cs="Times New Roman"/>
          <w:sz w:val="24"/>
          <w:szCs w:val="24"/>
        </w:rPr>
      </w:pPr>
      <w:bookmarkStart w:id="1" w:name="_30j0zll" w:colFirst="0" w:colLast="0"/>
      <w:bookmarkEnd w:id="1"/>
    </w:p>
    <w:p w:rsidR="001C3316" w:rsidRDefault="001C3316">
      <w:pPr>
        <w:spacing w:after="0"/>
        <w:rPr>
          <w:rFonts w:ascii="Times New Roman" w:eastAsia="Times New Roman" w:hAnsi="Times New Roman" w:cs="Times New Roman"/>
          <w:b/>
          <w:sz w:val="24"/>
          <w:szCs w:val="24"/>
        </w:rPr>
      </w:pPr>
    </w:p>
    <w:p w:rsidR="001C3316" w:rsidRDefault="001C3316">
      <w:pPr>
        <w:spacing w:after="0"/>
        <w:rPr>
          <w:rFonts w:ascii="Times New Roman" w:eastAsia="Times New Roman" w:hAnsi="Times New Roman" w:cs="Times New Roman"/>
          <w:b/>
          <w:sz w:val="24"/>
          <w:szCs w:val="24"/>
        </w:rPr>
      </w:pPr>
    </w:p>
    <w:p w:rsidR="001C3316" w:rsidRDefault="001C3316">
      <w:pPr>
        <w:spacing w:after="0"/>
        <w:rPr>
          <w:rFonts w:ascii="Times New Roman" w:eastAsia="Times New Roman" w:hAnsi="Times New Roman" w:cs="Times New Roman"/>
          <w:b/>
          <w:sz w:val="24"/>
          <w:szCs w:val="24"/>
        </w:rPr>
      </w:pPr>
    </w:p>
    <w:p w:rsidR="001C3316" w:rsidRDefault="000B7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PROTOKOLL FRA </w:t>
      </w:r>
      <w:r w:rsidR="008C3BAF">
        <w:rPr>
          <w:rFonts w:ascii="Times New Roman" w:eastAsia="Times New Roman" w:hAnsi="Times New Roman" w:cs="Times New Roman"/>
          <w:b/>
          <w:sz w:val="24"/>
          <w:szCs w:val="24"/>
        </w:rPr>
        <w:t>MØTE I TILLER MENIGHETSRÅD</w:t>
      </w:r>
    </w:p>
    <w:p w:rsidR="001C3316" w:rsidRPr="000B78D4" w:rsidRDefault="008C3BAF">
      <w:pPr>
        <w:spacing w:after="0"/>
        <w:rPr>
          <w:rFonts w:ascii="Times New Roman" w:eastAsia="Times New Roman" w:hAnsi="Times New Roman" w:cs="Times New Roman"/>
          <w:i/>
          <w:sz w:val="24"/>
          <w:szCs w:val="24"/>
        </w:rPr>
      </w:pPr>
      <w:r w:rsidRPr="000B78D4">
        <w:rPr>
          <w:rFonts w:ascii="Times New Roman" w:eastAsia="Times New Roman" w:hAnsi="Times New Roman" w:cs="Times New Roman"/>
          <w:sz w:val="24"/>
          <w:szCs w:val="24"/>
        </w:rPr>
        <w:t>27.08.2019 kl. 19.00-21.30</w:t>
      </w:r>
      <w:r w:rsidR="000B78D4" w:rsidRPr="000B78D4">
        <w:rPr>
          <w:rFonts w:ascii="Times New Roman" w:eastAsia="Times New Roman" w:hAnsi="Times New Roman" w:cs="Times New Roman"/>
          <w:sz w:val="24"/>
          <w:szCs w:val="24"/>
        </w:rPr>
        <w:t xml:space="preserve"> </w:t>
      </w:r>
      <w:r w:rsidRPr="000B78D4">
        <w:rPr>
          <w:rFonts w:ascii="Times New Roman" w:eastAsia="Times New Roman" w:hAnsi="Times New Roman" w:cs="Times New Roman"/>
          <w:sz w:val="24"/>
          <w:szCs w:val="24"/>
        </w:rPr>
        <w:t>på Tiller menighetssenter.</w:t>
      </w:r>
      <w:r w:rsidRPr="000B78D4">
        <w:rPr>
          <w:rFonts w:ascii="Times New Roman" w:eastAsia="Times New Roman" w:hAnsi="Times New Roman" w:cs="Times New Roman"/>
          <w:i/>
          <w:sz w:val="24"/>
          <w:szCs w:val="24"/>
        </w:rPr>
        <w:t xml:space="preserve"> </w:t>
      </w:r>
    </w:p>
    <w:p w:rsidR="001C3316" w:rsidRDefault="001C3316">
      <w:pPr>
        <w:spacing w:after="0" w:line="240" w:lineRule="auto"/>
        <w:rPr>
          <w:rFonts w:ascii="Times New Roman" w:eastAsia="Times New Roman" w:hAnsi="Times New Roman" w:cs="Times New Roman"/>
          <w:color w:val="E36C09"/>
          <w:sz w:val="24"/>
          <w:szCs w:val="24"/>
        </w:rPr>
      </w:pPr>
    </w:p>
    <w:p w:rsidR="001C3316" w:rsidRDefault="000B78D4">
      <w:pPr>
        <w:spacing w:after="0" w:line="240" w:lineRule="auto"/>
        <w:ind w:left="2124" w:hanging="21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Til </w:t>
      </w:r>
      <w:proofErr w:type="gramStart"/>
      <w:r>
        <w:rPr>
          <w:rFonts w:ascii="Times New Roman" w:eastAsia="Times New Roman" w:hAnsi="Times New Roman" w:cs="Times New Roman"/>
          <w:sz w:val="24"/>
          <w:szCs w:val="24"/>
        </w:rPr>
        <w:t>stede</w:t>
      </w:r>
      <w:r w:rsidR="008C3BAF">
        <w:rPr>
          <w:rFonts w:ascii="Times New Roman" w:eastAsia="Times New Roman" w:hAnsi="Times New Roman" w:cs="Times New Roman"/>
          <w:sz w:val="24"/>
          <w:szCs w:val="24"/>
        </w:rPr>
        <w:t>:</w:t>
      </w:r>
      <w:r w:rsidR="008C3BAF">
        <w:rPr>
          <w:rFonts w:ascii="Times New Roman" w:eastAsia="Times New Roman" w:hAnsi="Times New Roman" w:cs="Times New Roman"/>
          <w:sz w:val="24"/>
          <w:szCs w:val="24"/>
        </w:rPr>
        <w:tab/>
      </w:r>
      <w:proofErr w:type="gramEnd"/>
      <w:r w:rsidR="008C3BAF">
        <w:rPr>
          <w:rFonts w:ascii="Times New Roman" w:eastAsia="Times New Roman" w:hAnsi="Times New Roman" w:cs="Times New Roman"/>
          <w:sz w:val="24"/>
          <w:szCs w:val="24"/>
        </w:rPr>
        <w:t>Oddny Clara Andresen, Svein Willy Danielsen, Finn Sverre Drabløs, Leiv Erik Elvestad, Ellen Margrete Hognestad, Håvard Holm, Alf Egil Aaberge og Magnhild Haraldseide Hofsøy</w:t>
      </w:r>
    </w:p>
    <w:p w:rsidR="001C3316" w:rsidRDefault="001C3316">
      <w:pPr>
        <w:spacing w:after="0" w:line="240" w:lineRule="auto"/>
        <w:rPr>
          <w:rFonts w:ascii="Times New Roman" w:eastAsia="Times New Roman" w:hAnsi="Times New Roman" w:cs="Times New Roman"/>
          <w:sz w:val="24"/>
          <w:szCs w:val="24"/>
        </w:rPr>
      </w:pPr>
    </w:p>
    <w:p w:rsidR="001C3316" w:rsidRDefault="008C3BAF">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Forfall:</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Randi Husevåg Garnes</w:t>
      </w:r>
    </w:p>
    <w:p w:rsidR="001C3316" w:rsidRDefault="008C3BAF" w:rsidP="000B7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C3316" w:rsidRPr="001F59ED" w:rsidRDefault="008C3BAF">
      <w:pPr>
        <w:spacing w:after="0" w:line="240" w:lineRule="auto"/>
        <w:rPr>
          <w:rFonts w:ascii="Times New Roman" w:eastAsia="Times New Roman" w:hAnsi="Times New Roman" w:cs="Times New Roman"/>
          <w:sz w:val="24"/>
          <w:szCs w:val="24"/>
        </w:rPr>
      </w:pPr>
      <w:r w:rsidRPr="001F59ED">
        <w:rPr>
          <w:rFonts w:ascii="Times New Roman" w:eastAsia="Times New Roman" w:hAnsi="Times New Roman" w:cs="Times New Roman"/>
          <w:sz w:val="24"/>
          <w:szCs w:val="24"/>
        </w:rPr>
        <w:t>ÅPN</w:t>
      </w:r>
      <w:r w:rsidR="000B78D4" w:rsidRPr="001F59ED">
        <w:rPr>
          <w:rFonts w:ascii="Times New Roman" w:eastAsia="Times New Roman" w:hAnsi="Times New Roman" w:cs="Times New Roman"/>
          <w:sz w:val="24"/>
          <w:szCs w:val="24"/>
        </w:rPr>
        <w:t xml:space="preserve">ING: </w:t>
      </w:r>
      <w:r w:rsidR="000B78D4" w:rsidRPr="001F59ED">
        <w:rPr>
          <w:rFonts w:ascii="Times New Roman" w:eastAsia="Times New Roman" w:hAnsi="Times New Roman" w:cs="Times New Roman"/>
          <w:sz w:val="24"/>
          <w:szCs w:val="24"/>
        </w:rPr>
        <w:tab/>
      </w:r>
      <w:r w:rsidR="000B78D4" w:rsidRPr="001F59ED">
        <w:rPr>
          <w:rFonts w:ascii="Times New Roman" w:eastAsia="Times New Roman" w:hAnsi="Times New Roman" w:cs="Times New Roman"/>
          <w:sz w:val="24"/>
          <w:szCs w:val="24"/>
        </w:rPr>
        <w:tab/>
        <w:t>Ellen Margrete Hognestad</w:t>
      </w:r>
    </w:p>
    <w:p w:rsidR="001C3316" w:rsidRDefault="001C3316">
      <w:pPr>
        <w:spacing w:after="0" w:line="240" w:lineRule="auto"/>
        <w:rPr>
          <w:rFonts w:ascii="Times New Roman" w:eastAsia="Times New Roman" w:hAnsi="Times New Roman" w:cs="Times New Roman"/>
          <w:sz w:val="24"/>
          <w:szCs w:val="24"/>
        </w:rPr>
      </w:pPr>
    </w:p>
    <w:p w:rsidR="001C3316" w:rsidRDefault="001C3316">
      <w:pPr>
        <w:spacing w:after="0" w:line="240" w:lineRule="auto"/>
        <w:rPr>
          <w:rFonts w:ascii="Times New Roman" w:eastAsia="Times New Roman" w:hAnsi="Times New Roman" w:cs="Times New Roman"/>
          <w:sz w:val="24"/>
          <w:szCs w:val="24"/>
        </w:rPr>
      </w:pPr>
    </w:p>
    <w:p w:rsidR="001C3316" w:rsidRDefault="008C3BA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42/19</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GODKJENNING AV INNKALLING OG SAKSLISTE</w:t>
      </w:r>
    </w:p>
    <w:p w:rsidR="001C3316" w:rsidRDefault="008C3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Vedtak:</w:t>
      </w:r>
    </w:p>
    <w:p w:rsidR="001C3316" w:rsidRDefault="008C3BA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Innkalling og saksliste godkjennes.</w:t>
      </w:r>
    </w:p>
    <w:p w:rsidR="001C3316" w:rsidRPr="007D0C73" w:rsidRDefault="001C3316">
      <w:pPr>
        <w:spacing w:after="0"/>
        <w:rPr>
          <w:rFonts w:ascii="Times New Roman" w:eastAsia="Times New Roman" w:hAnsi="Times New Roman" w:cs="Times New Roman"/>
          <w:sz w:val="24"/>
          <w:szCs w:val="24"/>
        </w:rPr>
      </w:pPr>
    </w:p>
    <w:p w:rsidR="001C3316" w:rsidRPr="007D0C73" w:rsidRDefault="001C3316">
      <w:pPr>
        <w:spacing w:after="0"/>
        <w:rPr>
          <w:rFonts w:ascii="Times New Roman" w:eastAsia="Times New Roman" w:hAnsi="Times New Roman" w:cs="Times New Roman"/>
          <w:sz w:val="24"/>
          <w:szCs w:val="24"/>
        </w:rPr>
      </w:pPr>
    </w:p>
    <w:p w:rsidR="001C3316" w:rsidRDefault="008C3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43/19</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GODKJENNING AV PROTOKOLL FRA MØTET 06.06.2019</w:t>
      </w:r>
    </w:p>
    <w:p w:rsidR="001C3316" w:rsidRDefault="008C3BAF">
      <w:pPr>
        <w:spacing w:after="0"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Vedtak:</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Protokollen</w:t>
      </w:r>
      <w:proofErr w:type="gramEnd"/>
      <w:r>
        <w:rPr>
          <w:rFonts w:ascii="Times New Roman" w:eastAsia="Times New Roman" w:hAnsi="Times New Roman" w:cs="Times New Roman"/>
          <w:b/>
          <w:sz w:val="24"/>
          <w:szCs w:val="24"/>
        </w:rPr>
        <w:t xml:space="preserve"> godkjennes.</w:t>
      </w:r>
    </w:p>
    <w:p w:rsidR="001C3316" w:rsidRDefault="001C3316">
      <w:pPr>
        <w:spacing w:after="0" w:line="240" w:lineRule="auto"/>
        <w:rPr>
          <w:rFonts w:ascii="Times New Roman" w:eastAsia="Times New Roman" w:hAnsi="Times New Roman" w:cs="Times New Roman"/>
          <w:sz w:val="24"/>
          <w:szCs w:val="24"/>
        </w:rPr>
      </w:pPr>
    </w:p>
    <w:p w:rsidR="001C3316" w:rsidRPr="000B78D4" w:rsidRDefault="001C3316">
      <w:pPr>
        <w:spacing w:after="0" w:line="240" w:lineRule="auto"/>
        <w:rPr>
          <w:rFonts w:ascii="Times New Roman" w:eastAsia="Times New Roman" w:hAnsi="Times New Roman" w:cs="Times New Roman"/>
          <w:color w:val="FF0000"/>
          <w:sz w:val="24"/>
          <w:szCs w:val="24"/>
        </w:rPr>
      </w:pPr>
    </w:p>
    <w:p w:rsidR="001C3316" w:rsidRPr="001F59ED" w:rsidRDefault="008C3BAF">
      <w:pPr>
        <w:spacing w:after="0"/>
        <w:rPr>
          <w:rFonts w:ascii="Times New Roman" w:eastAsia="Times New Roman" w:hAnsi="Times New Roman" w:cs="Times New Roman"/>
          <w:b/>
          <w:sz w:val="24"/>
          <w:szCs w:val="24"/>
        </w:rPr>
      </w:pPr>
      <w:r w:rsidRPr="001F59ED">
        <w:rPr>
          <w:rFonts w:ascii="Times New Roman" w:eastAsia="Times New Roman" w:hAnsi="Times New Roman" w:cs="Times New Roman"/>
          <w:b/>
          <w:sz w:val="24"/>
          <w:szCs w:val="24"/>
        </w:rPr>
        <w:t>44/19</w:t>
      </w:r>
      <w:r w:rsidRPr="001F59ED">
        <w:rPr>
          <w:rFonts w:ascii="Times New Roman" w:eastAsia="Times New Roman" w:hAnsi="Times New Roman" w:cs="Times New Roman"/>
          <w:b/>
          <w:sz w:val="24"/>
          <w:szCs w:val="24"/>
        </w:rPr>
        <w:tab/>
      </w:r>
      <w:r w:rsidRPr="001F59ED">
        <w:rPr>
          <w:rFonts w:ascii="Times New Roman" w:eastAsia="Times New Roman" w:hAnsi="Times New Roman" w:cs="Times New Roman"/>
          <w:sz w:val="24"/>
          <w:szCs w:val="24"/>
        </w:rPr>
        <w:tab/>
      </w:r>
      <w:r w:rsidRPr="001F59ED">
        <w:rPr>
          <w:rFonts w:ascii="Times New Roman" w:eastAsia="Times New Roman" w:hAnsi="Times New Roman" w:cs="Times New Roman"/>
          <w:b/>
          <w:sz w:val="24"/>
          <w:szCs w:val="24"/>
        </w:rPr>
        <w:t>GJENNOMFØRING AV VALGET</w:t>
      </w:r>
    </w:p>
    <w:p w:rsidR="001C3316" w:rsidRPr="00164113" w:rsidRDefault="001F59ED">
      <w:pPr>
        <w:spacing w:after="0"/>
        <w:rPr>
          <w:rFonts w:ascii="Times New Roman" w:eastAsia="Times New Roman" w:hAnsi="Times New Roman" w:cs="Times New Roman"/>
          <w:sz w:val="24"/>
          <w:szCs w:val="24"/>
        </w:rPr>
      </w:pPr>
      <w:r w:rsidRPr="00164113">
        <w:rPr>
          <w:rFonts w:ascii="Times New Roman" w:eastAsia="Times New Roman" w:hAnsi="Times New Roman" w:cs="Times New Roman"/>
          <w:sz w:val="24"/>
          <w:szCs w:val="24"/>
        </w:rPr>
        <w:t>MR trenger hjelp til opptelling tirsda</w:t>
      </w:r>
      <w:r w:rsidR="00164113">
        <w:rPr>
          <w:rFonts w:ascii="Times New Roman" w:eastAsia="Times New Roman" w:hAnsi="Times New Roman" w:cs="Times New Roman"/>
          <w:sz w:val="24"/>
          <w:szCs w:val="24"/>
        </w:rPr>
        <w:t xml:space="preserve">g 10. september fra ca. kl. </w:t>
      </w:r>
      <w:r w:rsidR="00034078">
        <w:rPr>
          <w:rFonts w:ascii="Times New Roman" w:eastAsia="Times New Roman" w:hAnsi="Times New Roman" w:cs="Times New Roman"/>
          <w:sz w:val="24"/>
          <w:szCs w:val="24"/>
        </w:rPr>
        <w:t>18</w:t>
      </w:r>
      <w:r w:rsidR="00164113">
        <w:rPr>
          <w:rFonts w:ascii="Times New Roman" w:eastAsia="Times New Roman" w:hAnsi="Times New Roman" w:cs="Times New Roman"/>
          <w:sz w:val="24"/>
          <w:szCs w:val="24"/>
        </w:rPr>
        <w:t xml:space="preserve"> </w:t>
      </w:r>
      <w:r w:rsidRPr="00164113">
        <w:rPr>
          <w:rFonts w:ascii="Times New Roman" w:eastAsia="Times New Roman" w:hAnsi="Times New Roman" w:cs="Times New Roman"/>
          <w:sz w:val="24"/>
          <w:szCs w:val="24"/>
        </w:rPr>
        <w:t>og utover kvelden</w:t>
      </w:r>
      <w:r w:rsidR="00164113">
        <w:rPr>
          <w:rFonts w:ascii="Times New Roman" w:eastAsia="Times New Roman" w:hAnsi="Times New Roman" w:cs="Times New Roman"/>
          <w:sz w:val="24"/>
          <w:szCs w:val="24"/>
        </w:rPr>
        <w:t xml:space="preserve"> </w:t>
      </w:r>
      <w:r w:rsidR="00AB07FE">
        <w:rPr>
          <w:rFonts w:ascii="Times New Roman" w:eastAsia="Times New Roman" w:hAnsi="Times New Roman" w:cs="Times New Roman"/>
          <w:sz w:val="24"/>
          <w:szCs w:val="24"/>
        </w:rPr>
        <w:t>p</w:t>
      </w:r>
      <w:r w:rsidR="00164113">
        <w:rPr>
          <w:rFonts w:ascii="Times New Roman" w:eastAsia="Times New Roman" w:hAnsi="Times New Roman" w:cs="Times New Roman"/>
          <w:sz w:val="24"/>
          <w:szCs w:val="24"/>
        </w:rPr>
        <w:t>å menighetssenteret</w:t>
      </w:r>
      <w:r w:rsidRPr="00164113">
        <w:rPr>
          <w:rFonts w:ascii="Times New Roman" w:eastAsia="Times New Roman" w:hAnsi="Times New Roman" w:cs="Times New Roman"/>
          <w:sz w:val="24"/>
          <w:szCs w:val="24"/>
        </w:rPr>
        <w:t xml:space="preserve">. Alle i MR, inkludert varaer, inviteres til å delta. Vennligst meld fra </w:t>
      </w:r>
      <w:r w:rsidR="00AB07FE">
        <w:rPr>
          <w:rFonts w:ascii="Times New Roman" w:eastAsia="Times New Roman" w:hAnsi="Times New Roman" w:cs="Times New Roman"/>
          <w:sz w:val="24"/>
          <w:szCs w:val="24"/>
        </w:rPr>
        <w:t>til enten Alf (</w:t>
      </w:r>
      <w:hyperlink r:id="rId5" w:history="1">
        <w:r w:rsidR="00AB07FE" w:rsidRPr="00A87344">
          <w:rPr>
            <w:rStyle w:val="Hyperkobling"/>
            <w:rFonts w:ascii="Times New Roman" w:hAnsi="Times New Roman" w:cs="Times New Roman"/>
            <w:color w:val="auto"/>
            <w:sz w:val="24"/>
            <w:szCs w:val="24"/>
          </w:rPr>
          <w:t>alf.egil.aaberge@gmail.com</w:t>
        </w:r>
      </w:hyperlink>
      <w:r w:rsidR="00AB07FE" w:rsidRPr="00A87344">
        <w:rPr>
          <w:rStyle w:val="Hyperkobling"/>
          <w:rFonts w:ascii="Times New Roman" w:hAnsi="Times New Roman" w:cs="Times New Roman"/>
          <w:color w:val="auto"/>
          <w:sz w:val="24"/>
          <w:szCs w:val="24"/>
          <w:u w:val="none"/>
        </w:rPr>
        <w:t xml:space="preserve"> / </w:t>
      </w:r>
      <w:r w:rsidR="00AB07FE" w:rsidRPr="00A87344">
        <w:rPr>
          <w:rFonts w:ascii="Times New Roman" w:hAnsi="Times New Roman" w:cs="Times New Roman"/>
          <w:sz w:val="24"/>
          <w:szCs w:val="24"/>
        </w:rPr>
        <w:t>97 03 05 23</w:t>
      </w:r>
      <w:r w:rsidR="00AB07FE">
        <w:rPr>
          <w:rFonts w:ascii="Times New Roman" w:hAnsi="Times New Roman" w:cs="Times New Roman"/>
          <w:sz w:val="24"/>
          <w:szCs w:val="24"/>
        </w:rPr>
        <w:t>), eller forvalter (</w:t>
      </w:r>
      <w:r w:rsidR="00AB07FE" w:rsidRPr="00AB07FE">
        <w:rPr>
          <w:rFonts w:ascii="Times New Roman" w:hAnsi="Times New Roman" w:cs="Times New Roman"/>
          <w:sz w:val="24"/>
          <w:szCs w:val="24"/>
          <w:u w:val="single"/>
        </w:rPr>
        <w:t>mh893@kirken.no</w:t>
      </w:r>
      <w:r w:rsidR="00AB07FE">
        <w:rPr>
          <w:rFonts w:ascii="Times New Roman" w:hAnsi="Times New Roman" w:cs="Times New Roman"/>
          <w:sz w:val="24"/>
          <w:szCs w:val="24"/>
        </w:rPr>
        <w:t xml:space="preserve"> / 475 18 871) </w:t>
      </w:r>
      <w:r w:rsidRPr="00164113">
        <w:rPr>
          <w:rFonts w:ascii="Times New Roman" w:eastAsia="Times New Roman" w:hAnsi="Times New Roman" w:cs="Times New Roman"/>
          <w:sz w:val="24"/>
          <w:szCs w:val="24"/>
        </w:rPr>
        <w:t xml:space="preserve">om du ikke har anledning til å stille. </w:t>
      </w:r>
    </w:p>
    <w:p w:rsidR="001F59ED" w:rsidRPr="00A87344" w:rsidRDefault="001F59ED">
      <w:pPr>
        <w:spacing w:after="0"/>
        <w:rPr>
          <w:rFonts w:ascii="Times New Roman" w:eastAsia="Times New Roman" w:hAnsi="Times New Roman" w:cs="Times New Roman"/>
          <w:sz w:val="24"/>
          <w:szCs w:val="24"/>
        </w:rPr>
      </w:pPr>
      <w:r w:rsidRPr="00164113">
        <w:rPr>
          <w:rFonts w:ascii="Times New Roman" w:eastAsia="Times New Roman" w:hAnsi="Times New Roman" w:cs="Times New Roman"/>
          <w:sz w:val="24"/>
          <w:szCs w:val="24"/>
        </w:rPr>
        <w:t>Valglokalene er åpne fra 09.00-21.00, og det må til enhver tid være tre valgfunk</w:t>
      </w:r>
      <w:r w:rsidR="00164113">
        <w:rPr>
          <w:rFonts w:ascii="Times New Roman" w:eastAsia="Times New Roman" w:hAnsi="Times New Roman" w:cs="Times New Roman"/>
          <w:sz w:val="24"/>
          <w:szCs w:val="24"/>
        </w:rPr>
        <w:t>sjonærer til stede der</w:t>
      </w:r>
      <w:r w:rsidRPr="00164113">
        <w:rPr>
          <w:rFonts w:ascii="Times New Roman" w:eastAsia="Times New Roman" w:hAnsi="Times New Roman" w:cs="Times New Roman"/>
          <w:sz w:val="24"/>
          <w:szCs w:val="24"/>
        </w:rPr>
        <w:t xml:space="preserve">. I tilfelle </w:t>
      </w:r>
      <w:r w:rsidR="00164113" w:rsidRPr="00164113">
        <w:rPr>
          <w:rFonts w:ascii="Times New Roman" w:eastAsia="Times New Roman" w:hAnsi="Times New Roman" w:cs="Times New Roman"/>
          <w:sz w:val="24"/>
          <w:szCs w:val="24"/>
        </w:rPr>
        <w:t xml:space="preserve">uforutsette ting skulle oppstå, f.eks. sykdom, trenger MR noen personer </w:t>
      </w:r>
      <w:r w:rsidR="00164113" w:rsidRPr="00A87344">
        <w:rPr>
          <w:rFonts w:ascii="Times New Roman" w:eastAsia="Times New Roman" w:hAnsi="Times New Roman" w:cs="Times New Roman"/>
          <w:sz w:val="24"/>
          <w:szCs w:val="24"/>
        </w:rPr>
        <w:t>som kan være back up. Om du har anledning, ta</w:t>
      </w:r>
      <w:r w:rsidR="00A87344">
        <w:rPr>
          <w:rFonts w:ascii="Times New Roman" w:eastAsia="Times New Roman" w:hAnsi="Times New Roman" w:cs="Times New Roman"/>
          <w:sz w:val="24"/>
          <w:szCs w:val="24"/>
        </w:rPr>
        <w:t xml:space="preserve"> snarest</w:t>
      </w:r>
      <w:r w:rsidR="00164113" w:rsidRPr="00A87344">
        <w:rPr>
          <w:rFonts w:ascii="Times New Roman" w:eastAsia="Times New Roman" w:hAnsi="Times New Roman" w:cs="Times New Roman"/>
          <w:sz w:val="24"/>
          <w:szCs w:val="24"/>
        </w:rPr>
        <w:t xml:space="preserve"> kontakt</w:t>
      </w:r>
      <w:r w:rsidR="00A87344" w:rsidRPr="00A87344">
        <w:rPr>
          <w:rFonts w:ascii="Times New Roman" w:eastAsia="Times New Roman" w:hAnsi="Times New Roman" w:cs="Times New Roman"/>
          <w:sz w:val="24"/>
          <w:szCs w:val="24"/>
        </w:rPr>
        <w:t xml:space="preserve"> med Alf</w:t>
      </w:r>
      <w:r w:rsidR="00164113" w:rsidRPr="00A87344">
        <w:rPr>
          <w:rFonts w:ascii="Times New Roman" w:eastAsia="Times New Roman" w:hAnsi="Times New Roman" w:cs="Times New Roman"/>
          <w:sz w:val="24"/>
          <w:szCs w:val="24"/>
        </w:rPr>
        <w:t xml:space="preserve"> (</w:t>
      </w:r>
      <w:hyperlink r:id="rId6" w:history="1">
        <w:r w:rsidR="00A87344" w:rsidRPr="00A87344">
          <w:rPr>
            <w:rStyle w:val="Hyperkobling"/>
            <w:rFonts w:ascii="Times New Roman" w:hAnsi="Times New Roman" w:cs="Times New Roman"/>
            <w:color w:val="auto"/>
            <w:sz w:val="24"/>
            <w:szCs w:val="24"/>
          </w:rPr>
          <w:t>alf.egil.aaberge@gmail.com</w:t>
        </w:r>
      </w:hyperlink>
      <w:r w:rsidR="00A87344" w:rsidRPr="00A87344">
        <w:rPr>
          <w:rStyle w:val="Hyperkobling"/>
          <w:rFonts w:ascii="Times New Roman" w:hAnsi="Times New Roman" w:cs="Times New Roman"/>
          <w:color w:val="auto"/>
          <w:sz w:val="24"/>
          <w:szCs w:val="24"/>
          <w:u w:val="none"/>
        </w:rPr>
        <w:t xml:space="preserve"> / </w:t>
      </w:r>
      <w:r w:rsidR="00A87344" w:rsidRPr="00A87344">
        <w:rPr>
          <w:rFonts w:ascii="Times New Roman" w:hAnsi="Times New Roman" w:cs="Times New Roman"/>
          <w:sz w:val="24"/>
          <w:szCs w:val="24"/>
        </w:rPr>
        <w:t xml:space="preserve">97 03 05 23), eller Svein Willy </w:t>
      </w:r>
      <w:hyperlink r:id="rId7" w:history="1">
        <w:r w:rsidR="00A87344" w:rsidRPr="00A87344">
          <w:rPr>
            <w:rStyle w:val="Hyperkobling"/>
            <w:rFonts w:ascii="Times New Roman" w:hAnsi="Times New Roman" w:cs="Times New Roman"/>
            <w:color w:val="auto"/>
            <w:sz w:val="24"/>
            <w:szCs w:val="24"/>
          </w:rPr>
          <w:t>swdaniel@online.no</w:t>
        </w:r>
      </w:hyperlink>
      <w:r w:rsidR="00A87344" w:rsidRPr="00A87344">
        <w:rPr>
          <w:rStyle w:val="Hyperkobling"/>
          <w:rFonts w:ascii="Times New Roman" w:hAnsi="Times New Roman" w:cs="Times New Roman"/>
          <w:color w:val="auto"/>
          <w:sz w:val="24"/>
          <w:szCs w:val="24"/>
          <w:u w:val="none"/>
        </w:rPr>
        <w:t xml:space="preserve"> / </w:t>
      </w:r>
      <w:r w:rsidR="00A87344" w:rsidRPr="00A87344">
        <w:rPr>
          <w:rFonts w:ascii="Times New Roman" w:hAnsi="Times New Roman" w:cs="Times New Roman"/>
          <w:sz w:val="24"/>
          <w:szCs w:val="24"/>
        </w:rPr>
        <w:t>91 59 96 55</w:t>
      </w:r>
    </w:p>
    <w:p w:rsidR="00C74488" w:rsidRDefault="00C74488">
      <w:pPr>
        <w:spacing w:after="0"/>
        <w:rPr>
          <w:rFonts w:ascii="Times New Roman" w:eastAsia="Times New Roman" w:hAnsi="Times New Roman" w:cs="Times New Roman"/>
          <w:color w:val="FF0000"/>
          <w:sz w:val="24"/>
          <w:szCs w:val="24"/>
        </w:rPr>
      </w:pPr>
    </w:p>
    <w:p w:rsidR="00261B1F" w:rsidRPr="00C74488" w:rsidRDefault="00506D7B">
      <w:pPr>
        <w:spacing w:after="0"/>
        <w:rPr>
          <w:rFonts w:ascii="Times New Roman" w:eastAsia="Times New Roman" w:hAnsi="Times New Roman" w:cs="Times New Roman"/>
          <w:b/>
          <w:sz w:val="24"/>
          <w:szCs w:val="24"/>
        </w:rPr>
      </w:pPr>
      <w:r w:rsidRPr="00C74488">
        <w:rPr>
          <w:rFonts w:ascii="Times New Roman" w:eastAsia="Times New Roman" w:hAnsi="Times New Roman" w:cs="Times New Roman"/>
          <w:b/>
          <w:sz w:val="24"/>
          <w:szCs w:val="24"/>
        </w:rPr>
        <w:t xml:space="preserve">Vedtak: </w:t>
      </w:r>
    </w:p>
    <w:p w:rsidR="00506D7B" w:rsidRDefault="00506D7B">
      <w:pPr>
        <w:spacing w:after="0"/>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Menighetsrådet oppnevner følgende personer til å være med i stemmestyre</w:t>
      </w:r>
      <w:r w:rsidR="00C74488">
        <w:rPr>
          <w:rFonts w:ascii="Times New Roman" w:eastAsia="Times New Roman" w:hAnsi="Times New Roman" w:cs="Times New Roman"/>
          <w:sz w:val="24"/>
          <w:szCs w:val="24"/>
        </w:rPr>
        <w:t>ne</w:t>
      </w:r>
      <w:r w:rsidRPr="00C74488">
        <w:rPr>
          <w:rFonts w:ascii="Times New Roman" w:eastAsia="Times New Roman" w:hAnsi="Times New Roman" w:cs="Times New Roman"/>
          <w:sz w:val="24"/>
          <w:szCs w:val="24"/>
        </w:rPr>
        <w:t>:</w:t>
      </w:r>
    </w:p>
    <w:p w:rsidR="003741EA" w:rsidRPr="00C74488" w:rsidRDefault="003741EA">
      <w:pPr>
        <w:spacing w:after="0"/>
        <w:rPr>
          <w:rFonts w:ascii="Times New Roman" w:eastAsia="Times New Roman" w:hAnsi="Times New Roman" w:cs="Times New Roman"/>
          <w:sz w:val="24"/>
          <w:szCs w:val="24"/>
        </w:rPr>
      </w:pPr>
    </w:p>
    <w:p w:rsidR="00506D7B" w:rsidRPr="00506D7B" w:rsidRDefault="00506D7B">
      <w:pPr>
        <w:spacing w:after="0"/>
        <w:rPr>
          <w:rFonts w:ascii="Times New Roman" w:eastAsia="Times New Roman" w:hAnsi="Times New Roman" w:cs="Times New Roman"/>
          <w:sz w:val="24"/>
          <w:szCs w:val="24"/>
          <w:u w:val="single"/>
        </w:rPr>
      </w:pPr>
      <w:proofErr w:type="spellStart"/>
      <w:r w:rsidRPr="00506D7B">
        <w:rPr>
          <w:rFonts w:ascii="Times New Roman" w:eastAsia="Times New Roman" w:hAnsi="Times New Roman" w:cs="Times New Roman"/>
          <w:sz w:val="24"/>
          <w:szCs w:val="24"/>
          <w:u w:val="single"/>
        </w:rPr>
        <w:t>Sjetne</w:t>
      </w:r>
      <w:proofErr w:type="spellEnd"/>
      <w:r w:rsidRPr="00506D7B">
        <w:rPr>
          <w:rFonts w:ascii="Times New Roman" w:eastAsia="Times New Roman" w:hAnsi="Times New Roman" w:cs="Times New Roman"/>
          <w:sz w:val="24"/>
          <w:szCs w:val="24"/>
          <w:u w:val="single"/>
        </w:rPr>
        <w:t xml:space="preserve"> </w:t>
      </w:r>
      <w:proofErr w:type="gramStart"/>
      <w:r w:rsidRPr="00506D7B">
        <w:rPr>
          <w:rFonts w:ascii="Times New Roman" w:eastAsia="Times New Roman" w:hAnsi="Times New Roman" w:cs="Times New Roman"/>
          <w:sz w:val="24"/>
          <w:szCs w:val="24"/>
          <w:u w:val="single"/>
        </w:rPr>
        <w:t>bydelshus:</w:t>
      </w:r>
      <w:r w:rsidRPr="00506D7B">
        <w:rPr>
          <w:rFonts w:ascii="Times New Roman" w:eastAsia="Times New Roman" w:hAnsi="Times New Roman" w:cs="Times New Roman"/>
          <w:sz w:val="24"/>
          <w:szCs w:val="24"/>
        </w:rPr>
        <w:tab/>
      </w:r>
      <w:proofErr w:type="gramEnd"/>
      <w:r w:rsidRPr="00506D7B">
        <w:rPr>
          <w:rFonts w:ascii="Times New Roman" w:eastAsia="Times New Roman" w:hAnsi="Times New Roman" w:cs="Times New Roman"/>
          <w:sz w:val="24"/>
          <w:szCs w:val="24"/>
        </w:rPr>
        <w:tab/>
      </w:r>
      <w:r w:rsidRPr="00506D7B">
        <w:rPr>
          <w:rFonts w:ascii="Times New Roman" w:eastAsia="Times New Roman" w:hAnsi="Times New Roman" w:cs="Times New Roman"/>
          <w:sz w:val="24"/>
          <w:szCs w:val="24"/>
        </w:rPr>
        <w:tab/>
      </w:r>
      <w:r w:rsidRPr="00506D7B">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Tonstad skole:</w:t>
      </w:r>
    </w:p>
    <w:p w:rsidR="00506D7B" w:rsidRDefault="00506D7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Svein Willy Danielsen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Alf Egil Aaberge</w:t>
      </w:r>
    </w:p>
    <w:p w:rsidR="00506D7B" w:rsidRDefault="00506D7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Solveig Angel Danielsen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Finn Drabløs</w:t>
      </w:r>
    </w:p>
    <w:p w:rsidR="00506D7B" w:rsidRPr="000B78D4" w:rsidRDefault="00506D7B">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Trond Garnes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00980">
        <w:rPr>
          <w:rFonts w:ascii="Times New Roman" w:eastAsia="Times New Roman" w:hAnsi="Times New Roman" w:cs="Times New Roman"/>
          <w:sz w:val="24"/>
          <w:szCs w:val="24"/>
        </w:rPr>
        <w:t xml:space="preserve">Daniel </w:t>
      </w:r>
      <w:proofErr w:type="spellStart"/>
      <w:r w:rsidRPr="00300980">
        <w:rPr>
          <w:rFonts w:ascii="Times New Roman" w:eastAsia="Times New Roman" w:hAnsi="Times New Roman" w:cs="Times New Roman"/>
          <w:sz w:val="24"/>
          <w:szCs w:val="24"/>
        </w:rPr>
        <w:t>Greenhalgh</w:t>
      </w:r>
      <w:proofErr w:type="spellEnd"/>
    </w:p>
    <w:p w:rsidR="001C3316" w:rsidRDefault="001C3316">
      <w:pPr>
        <w:spacing w:after="0"/>
        <w:rPr>
          <w:rFonts w:ascii="Times New Roman" w:eastAsia="Times New Roman" w:hAnsi="Times New Roman" w:cs="Times New Roman"/>
          <w:color w:val="FF0000"/>
          <w:sz w:val="24"/>
          <w:szCs w:val="24"/>
        </w:rPr>
      </w:pPr>
    </w:p>
    <w:p w:rsidR="00C74488" w:rsidRDefault="00C74488">
      <w:pPr>
        <w:spacing w:after="0"/>
        <w:rPr>
          <w:rFonts w:ascii="Times New Roman" w:eastAsia="Times New Roman" w:hAnsi="Times New Roman" w:cs="Times New Roman"/>
          <w:color w:val="FF0000"/>
          <w:sz w:val="24"/>
          <w:szCs w:val="24"/>
        </w:rPr>
      </w:pPr>
    </w:p>
    <w:p w:rsidR="00C74488" w:rsidRDefault="00C74488">
      <w:pPr>
        <w:spacing w:after="0"/>
        <w:rPr>
          <w:rFonts w:ascii="Times New Roman" w:eastAsia="Times New Roman" w:hAnsi="Times New Roman" w:cs="Times New Roman"/>
          <w:color w:val="FF0000"/>
          <w:sz w:val="24"/>
          <w:szCs w:val="24"/>
        </w:rPr>
      </w:pPr>
    </w:p>
    <w:p w:rsidR="00C74488" w:rsidRDefault="00C74488">
      <w:pPr>
        <w:spacing w:after="0"/>
        <w:rPr>
          <w:rFonts w:ascii="Times New Roman" w:eastAsia="Times New Roman" w:hAnsi="Times New Roman" w:cs="Times New Roman"/>
          <w:color w:val="FF0000"/>
          <w:sz w:val="24"/>
          <w:szCs w:val="24"/>
        </w:rPr>
      </w:pPr>
    </w:p>
    <w:p w:rsidR="001E0EEB" w:rsidRDefault="001E0EEB">
      <w:pPr>
        <w:spacing w:after="0"/>
        <w:rPr>
          <w:rFonts w:ascii="Times New Roman" w:eastAsia="Times New Roman" w:hAnsi="Times New Roman" w:cs="Times New Roman"/>
          <w:color w:val="FF0000"/>
          <w:sz w:val="24"/>
          <w:szCs w:val="24"/>
        </w:rPr>
      </w:pPr>
    </w:p>
    <w:p w:rsidR="001C3316" w:rsidRPr="00A87344" w:rsidRDefault="008C3BAF">
      <w:pPr>
        <w:spacing w:after="0"/>
        <w:rPr>
          <w:rFonts w:ascii="Times New Roman" w:eastAsia="Times New Roman" w:hAnsi="Times New Roman" w:cs="Times New Roman"/>
          <w:b/>
          <w:sz w:val="24"/>
          <w:szCs w:val="24"/>
        </w:rPr>
      </w:pPr>
      <w:r w:rsidRPr="00A87344">
        <w:rPr>
          <w:rFonts w:ascii="Times New Roman" w:eastAsia="Times New Roman" w:hAnsi="Times New Roman" w:cs="Times New Roman"/>
          <w:b/>
          <w:sz w:val="24"/>
          <w:szCs w:val="24"/>
        </w:rPr>
        <w:t>45/19</w:t>
      </w:r>
      <w:r w:rsidRPr="00A87344">
        <w:rPr>
          <w:rFonts w:ascii="Times New Roman" w:eastAsia="Times New Roman" w:hAnsi="Times New Roman" w:cs="Times New Roman"/>
          <w:b/>
          <w:sz w:val="24"/>
          <w:szCs w:val="24"/>
        </w:rPr>
        <w:tab/>
      </w:r>
      <w:r w:rsidRPr="00A87344">
        <w:rPr>
          <w:rFonts w:ascii="Times New Roman" w:eastAsia="Times New Roman" w:hAnsi="Times New Roman" w:cs="Times New Roman"/>
          <w:sz w:val="24"/>
          <w:szCs w:val="24"/>
        </w:rPr>
        <w:tab/>
      </w:r>
      <w:r w:rsidRPr="00A87344">
        <w:rPr>
          <w:rFonts w:ascii="Times New Roman" w:eastAsia="Times New Roman" w:hAnsi="Times New Roman" w:cs="Times New Roman"/>
          <w:b/>
          <w:sz w:val="24"/>
          <w:szCs w:val="24"/>
        </w:rPr>
        <w:t>OFFERLISTE</w:t>
      </w:r>
    </w:p>
    <w:p w:rsidR="001C3316" w:rsidRDefault="00A8734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Vedtak:</w:t>
      </w:r>
    </w:p>
    <w:p w:rsidR="00A87344" w:rsidRDefault="00A87344">
      <w:pPr>
        <w:spacing w:after="0"/>
        <w:rPr>
          <w:rFonts w:ascii="Times New Roman" w:eastAsia="Times New Roman" w:hAnsi="Times New Roman" w:cs="Times New Roman"/>
          <w:b/>
          <w:sz w:val="24"/>
          <w:szCs w:val="24"/>
        </w:rPr>
      </w:pPr>
      <w:r w:rsidRPr="00A87344">
        <w:rPr>
          <w:rFonts w:ascii="Times New Roman" w:eastAsia="Times New Roman" w:hAnsi="Times New Roman" w:cs="Times New Roman"/>
          <w:b/>
          <w:sz w:val="24"/>
          <w:szCs w:val="24"/>
        </w:rPr>
        <w:t>Offerlisten godkjennes.</w:t>
      </w:r>
    </w:p>
    <w:p w:rsidR="00A87344" w:rsidRPr="00A87344" w:rsidRDefault="00A8734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MR ønsker at offerformålet blir presentert for menigheten før offeret samles inn.</w:t>
      </w:r>
    </w:p>
    <w:p w:rsidR="001C3316" w:rsidRDefault="001C3316">
      <w:pPr>
        <w:spacing w:after="0"/>
        <w:rPr>
          <w:rFonts w:ascii="Times New Roman" w:eastAsia="Times New Roman" w:hAnsi="Times New Roman" w:cs="Times New Roman"/>
          <w:color w:val="FF0000"/>
          <w:sz w:val="24"/>
          <w:szCs w:val="24"/>
        </w:rPr>
      </w:pPr>
    </w:p>
    <w:p w:rsidR="00C74488" w:rsidRPr="000B78D4" w:rsidRDefault="00C74488">
      <w:pPr>
        <w:spacing w:after="0"/>
        <w:rPr>
          <w:rFonts w:ascii="Times New Roman" w:eastAsia="Times New Roman" w:hAnsi="Times New Roman" w:cs="Times New Roman"/>
          <w:color w:val="FF0000"/>
          <w:sz w:val="24"/>
          <w:szCs w:val="24"/>
        </w:rPr>
      </w:pPr>
    </w:p>
    <w:p w:rsidR="001C3316" w:rsidRPr="00A87344" w:rsidRDefault="008C3BAF">
      <w:pPr>
        <w:spacing w:after="0"/>
        <w:rPr>
          <w:rFonts w:ascii="Times New Roman" w:eastAsia="Times New Roman" w:hAnsi="Times New Roman" w:cs="Times New Roman"/>
          <w:sz w:val="24"/>
          <w:szCs w:val="24"/>
        </w:rPr>
      </w:pPr>
      <w:r w:rsidRPr="00A87344">
        <w:rPr>
          <w:rFonts w:ascii="Times New Roman" w:eastAsia="Times New Roman" w:hAnsi="Times New Roman" w:cs="Times New Roman"/>
          <w:b/>
          <w:sz w:val="24"/>
          <w:szCs w:val="24"/>
        </w:rPr>
        <w:t>46/19</w:t>
      </w:r>
      <w:r w:rsidRPr="00A87344">
        <w:rPr>
          <w:rFonts w:ascii="Times New Roman" w:eastAsia="Times New Roman" w:hAnsi="Times New Roman" w:cs="Times New Roman"/>
          <w:b/>
          <w:sz w:val="24"/>
          <w:szCs w:val="24"/>
        </w:rPr>
        <w:tab/>
      </w:r>
      <w:r w:rsidRPr="00A87344">
        <w:rPr>
          <w:rFonts w:ascii="Times New Roman" w:eastAsia="Times New Roman" w:hAnsi="Times New Roman" w:cs="Times New Roman"/>
          <w:sz w:val="24"/>
          <w:szCs w:val="24"/>
        </w:rPr>
        <w:tab/>
      </w:r>
      <w:r w:rsidRPr="00A87344">
        <w:rPr>
          <w:rFonts w:ascii="Times New Roman" w:eastAsia="Times New Roman" w:hAnsi="Times New Roman" w:cs="Times New Roman"/>
          <w:b/>
          <w:sz w:val="24"/>
          <w:szCs w:val="24"/>
        </w:rPr>
        <w:t>MVA-KOMPENSASJONEN</w:t>
      </w:r>
    </w:p>
    <w:p w:rsidR="001C3316" w:rsidRPr="00C74488" w:rsidRDefault="008C3BAF">
      <w:pPr>
        <w:spacing w:after="0"/>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Mail fra Knut-Inge 14. juni:</w:t>
      </w:r>
    </w:p>
    <w:p w:rsidR="001C3316" w:rsidRPr="00C74488" w:rsidRDefault="008C3BAF">
      <w:pPr>
        <w:spacing w:after="0"/>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 xml:space="preserve">Hei, jeg snakka med Kjell Inge i dag. Det går ikke an å refundere </w:t>
      </w:r>
      <w:proofErr w:type="spellStart"/>
      <w:r w:rsidRPr="00C74488">
        <w:rPr>
          <w:rFonts w:ascii="Times New Roman" w:eastAsia="Times New Roman" w:hAnsi="Times New Roman" w:cs="Times New Roman"/>
          <w:sz w:val="24"/>
          <w:szCs w:val="24"/>
        </w:rPr>
        <w:t>mva</w:t>
      </w:r>
      <w:proofErr w:type="spellEnd"/>
      <w:r w:rsidRPr="00C74488">
        <w:rPr>
          <w:rFonts w:ascii="Times New Roman" w:eastAsia="Times New Roman" w:hAnsi="Times New Roman" w:cs="Times New Roman"/>
          <w:sz w:val="24"/>
          <w:szCs w:val="24"/>
        </w:rPr>
        <w:t>-en</w:t>
      </w:r>
      <w:r w:rsidR="00A87344" w:rsidRPr="00C74488">
        <w:rPr>
          <w:rFonts w:ascii="Times New Roman" w:eastAsia="Times New Roman" w:hAnsi="Times New Roman" w:cs="Times New Roman"/>
          <w:sz w:val="24"/>
          <w:szCs w:val="24"/>
        </w:rPr>
        <w:t xml:space="preserve"> </w:t>
      </w:r>
      <w:r w:rsidRPr="00C74488">
        <w:rPr>
          <w:rFonts w:ascii="Times New Roman" w:eastAsia="Times New Roman" w:hAnsi="Times New Roman" w:cs="Times New Roman"/>
          <w:sz w:val="24"/>
          <w:szCs w:val="24"/>
        </w:rPr>
        <w:t>(vi vet jo det allerede), men han er åpen for å kompensere på annen måte for i alle fall en del av beløpet.</w:t>
      </w:r>
    </w:p>
    <w:p w:rsidR="001C3316" w:rsidRPr="00C74488" w:rsidRDefault="008C3BAF">
      <w:pPr>
        <w:spacing w:after="0"/>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Det kan gjøres ved at MR sender en søknad om dekning av pianoet vi kjøpte på menighetssenteret</w:t>
      </w:r>
      <w:r w:rsidR="00FD4A39" w:rsidRPr="00C74488">
        <w:rPr>
          <w:rFonts w:ascii="Times New Roman" w:eastAsia="Times New Roman" w:hAnsi="Times New Roman" w:cs="Times New Roman"/>
          <w:sz w:val="24"/>
          <w:szCs w:val="24"/>
        </w:rPr>
        <w:t xml:space="preserve"> </w:t>
      </w:r>
      <w:r w:rsidRPr="00C74488">
        <w:rPr>
          <w:rFonts w:ascii="Times New Roman" w:eastAsia="Times New Roman" w:hAnsi="Times New Roman" w:cs="Times New Roman"/>
          <w:sz w:val="24"/>
          <w:szCs w:val="24"/>
        </w:rPr>
        <w:t xml:space="preserve">(tror det var </w:t>
      </w:r>
      <w:proofErr w:type="spellStart"/>
      <w:r w:rsidRPr="00C74488">
        <w:rPr>
          <w:rFonts w:ascii="Times New Roman" w:eastAsia="Times New Roman" w:hAnsi="Times New Roman" w:cs="Times New Roman"/>
          <w:sz w:val="24"/>
          <w:szCs w:val="24"/>
        </w:rPr>
        <w:t>ca</w:t>
      </w:r>
      <w:proofErr w:type="spellEnd"/>
      <w:r w:rsidRPr="00C74488">
        <w:rPr>
          <w:rFonts w:ascii="Times New Roman" w:eastAsia="Times New Roman" w:hAnsi="Times New Roman" w:cs="Times New Roman"/>
          <w:sz w:val="24"/>
          <w:szCs w:val="24"/>
        </w:rPr>
        <w:t xml:space="preserve"> 45000). </w:t>
      </w:r>
    </w:p>
    <w:p w:rsidR="001C3316" w:rsidRPr="00C74488" w:rsidRDefault="008C3BAF">
      <w:pPr>
        <w:spacing w:after="0"/>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Vi har jo snakka om lerret og projektor fast i kirka, han mente det også kunne inngå i «handelen». Forslaget vårt må gjerne begrunnes med at vi ellers ikke ville hatt råd m.m.</w:t>
      </w:r>
    </w:p>
    <w:p w:rsidR="001C3316" w:rsidRPr="00C74488" w:rsidRDefault="008C3BAF">
      <w:pPr>
        <w:spacing w:after="0"/>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Han kunne ikke love at det gikk igjennom, men han skulle anbefale det og da er det verdt et forsøk. Grethe og evt. Kaarina? må involveres før kjøp av lerret og projektor slik at vi får det vi trenger. Lerretet må takmonteres over prekestol el. lign. Jeg sa at det ikke blir gjort noe herfra før etter sommeren.</w:t>
      </w:r>
    </w:p>
    <w:p w:rsidR="001C3316" w:rsidRPr="00C74488" w:rsidRDefault="001C3316">
      <w:pPr>
        <w:spacing w:after="0"/>
        <w:rPr>
          <w:rFonts w:ascii="Times New Roman" w:eastAsia="Times New Roman" w:hAnsi="Times New Roman" w:cs="Times New Roman"/>
          <w:sz w:val="24"/>
          <w:szCs w:val="24"/>
        </w:rPr>
      </w:pPr>
    </w:p>
    <w:p w:rsidR="001C3316" w:rsidRPr="00C74488" w:rsidRDefault="008C3BAF">
      <w:pPr>
        <w:spacing w:after="0"/>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Vedtak:</w:t>
      </w:r>
    </w:p>
    <w:p w:rsidR="001C3316" w:rsidRPr="00C74488" w:rsidRDefault="008C3BAF" w:rsidP="00C74488">
      <w:pPr>
        <w:spacing w:after="0"/>
        <w:rPr>
          <w:rFonts w:ascii="Times New Roman" w:eastAsia="Times New Roman" w:hAnsi="Times New Roman" w:cs="Times New Roman"/>
          <w:b/>
          <w:sz w:val="24"/>
          <w:szCs w:val="24"/>
        </w:rPr>
      </w:pPr>
      <w:r w:rsidRPr="00C74488">
        <w:rPr>
          <w:rFonts w:ascii="Times New Roman" w:eastAsia="Times New Roman" w:hAnsi="Times New Roman" w:cs="Times New Roman"/>
          <w:b/>
          <w:sz w:val="24"/>
          <w:szCs w:val="24"/>
        </w:rPr>
        <w:t xml:space="preserve">Menighetsrådet </w:t>
      </w:r>
      <w:r w:rsidR="00C74488" w:rsidRPr="00C74488">
        <w:rPr>
          <w:rFonts w:ascii="Times New Roman" w:eastAsia="Times New Roman" w:hAnsi="Times New Roman" w:cs="Times New Roman"/>
          <w:b/>
          <w:sz w:val="24"/>
          <w:szCs w:val="24"/>
        </w:rPr>
        <w:t xml:space="preserve">ber staben om å gi en nærmere forklaring på hvordan et lerret i Tiller kirke kommer til å se ut og hvordan bruken av lerret vil fungere i praksis. </w:t>
      </w:r>
    </w:p>
    <w:p w:rsidR="001C3316" w:rsidRDefault="001C3316">
      <w:pPr>
        <w:spacing w:after="0"/>
        <w:rPr>
          <w:rFonts w:ascii="Times New Roman" w:eastAsia="Times New Roman" w:hAnsi="Times New Roman" w:cs="Times New Roman"/>
          <w:color w:val="FF0000"/>
          <w:sz w:val="24"/>
          <w:szCs w:val="24"/>
        </w:rPr>
      </w:pPr>
    </w:p>
    <w:p w:rsidR="00C74488" w:rsidRPr="000B78D4" w:rsidRDefault="00C74488">
      <w:pPr>
        <w:spacing w:after="0"/>
        <w:rPr>
          <w:rFonts w:ascii="Times New Roman" w:eastAsia="Times New Roman" w:hAnsi="Times New Roman" w:cs="Times New Roman"/>
          <w:color w:val="FF0000"/>
          <w:sz w:val="24"/>
          <w:szCs w:val="24"/>
        </w:rPr>
      </w:pPr>
    </w:p>
    <w:p w:rsidR="001C3316" w:rsidRPr="00C74488" w:rsidRDefault="008C3BAF">
      <w:pPr>
        <w:spacing w:after="0"/>
        <w:rPr>
          <w:rFonts w:ascii="Times New Roman" w:eastAsia="Times New Roman" w:hAnsi="Times New Roman" w:cs="Times New Roman"/>
          <w:b/>
          <w:sz w:val="24"/>
          <w:szCs w:val="24"/>
        </w:rPr>
      </w:pPr>
      <w:r w:rsidRPr="00C74488">
        <w:rPr>
          <w:rFonts w:ascii="Times New Roman" w:eastAsia="Times New Roman" w:hAnsi="Times New Roman" w:cs="Times New Roman"/>
          <w:b/>
          <w:sz w:val="24"/>
          <w:szCs w:val="24"/>
        </w:rPr>
        <w:t>47/19</w:t>
      </w:r>
      <w:r w:rsidRPr="00C74488">
        <w:rPr>
          <w:rFonts w:ascii="Times New Roman" w:eastAsia="Times New Roman" w:hAnsi="Times New Roman" w:cs="Times New Roman"/>
          <w:b/>
          <w:sz w:val="24"/>
          <w:szCs w:val="24"/>
        </w:rPr>
        <w:tab/>
      </w:r>
      <w:r w:rsidRPr="00C74488">
        <w:rPr>
          <w:rFonts w:ascii="Times New Roman" w:eastAsia="Times New Roman" w:hAnsi="Times New Roman" w:cs="Times New Roman"/>
          <w:b/>
          <w:sz w:val="24"/>
          <w:szCs w:val="24"/>
        </w:rPr>
        <w:tab/>
        <w:t>SAKER VEDR. TILLER ÅPEN BARNEHAGE</w:t>
      </w:r>
    </w:p>
    <w:p w:rsidR="001C3316" w:rsidRPr="00C74488" w:rsidRDefault="008C3BAF">
      <w:pPr>
        <w:spacing w:after="0"/>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Se vedlagte referat fra styremøtet i TÅB 14. mai.</w:t>
      </w:r>
    </w:p>
    <w:p w:rsidR="001C3316" w:rsidRPr="00C74488" w:rsidRDefault="001C3316">
      <w:pPr>
        <w:spacing w:after="0"/>
        <w:rPr>
          <w:rFonts w:ascii="Times New Roman" w:eastAsia="Times New Roman" w:hAnsi="Times New Roman" w:cs="Times New Roman"/>
          <w:sz w:val="24"/>
          <w:szCs w:val="24"/>
        </w:rPr>
      </w:pPr>
    </w:p>
    <w:p w:rsidR="001C3316" w:rsidRPr="00C74488" w:rsidRDefault="008C3BAF">
      <w:pPr>
        <w:spacing w:after="0"/>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Tre saker bør følges opp:</w:t>
      </w:r>
    </w:p>
    <w:p w:rsidR="001C3316" w:rsidRPr="00C74488" w:rsidRDefault="008C3BAF">
      <w:pPr>
        <w:spacing w:after="0"/>
        <w:rPr>
          <w:rFonts w:ascii="Times New Roman" w:eastAsia="Times New Roman" w:hAnsi="Times New Roman" w:cs="Times New Roman"/>
          <w:i/>
          <w:sz w:val="24"/>
          <w:szCs w:val="24"/>
        </w:rPr>
      </w:pPr>
      <w:r w:rsidRPr="00C74488">
        <w:rPr>
          <w:rFonts w:ascii="Times New Roman" w:eastAsia="Times New Roman" w:hAnsi="Times New Roman" w:cs="Times New Roman"/>
          <w:i/>
          <w:sz w:val="24"/>
          <w:szCs w:val="24"/>
        </w:rPr>
        <w:t>1.</w:t>
      </w:r>
    </w:p>
    <w:p w:rsidR="001C3316" w:rsidRPr="00C74488" w:rsidRDefault="008C3BAF">
      <w:pPr>
        <w:spacing w:after="0"/>
        <w:rPr>
          <w:rFonts w:ascii="Times New Roman" w:eastAsia="Times New Roman" w:hAnsi="Times New Roman" w:cs="Times New Roman"/>
          <w:i/>
          <w:sz w:val="24"/>
          <w:szCs w:val="24"/>
        </w:rPr>
      </w:pPr>
      <w:r w:rsidRPr="00C74488">
        <w:rPr>
          <w:rFonts w:ascii="Times New Roman" w:eastAsia="Times New Roman" w:hAnsi="Times New Roman" w:cs="Times New Roman"/>
          <w:i/>
          <w:sz w:val="24"/>
          <w:szCs w:val="24"/>
        </w:rPr>
        <w:t>Vi merker at det kommer flere folk de dagene vi tilbyr mat! Personalet må være en del på kjøkkenet og mister dermed kontakt med de som kommer. Skulle derfor gjerne hatt en frivillig av og til som kunne hjelpe til med dette og har ikke fått tilbakemelding om dette fra sist det ble nevnt for Menighetsrådet (april 2018).</w:t>
      </w:r>
    </w:p>
    <w:p w:rsidR="001C3316" w:rsidRDefault="001C3316">
      <w:pPr>
        <w:spacing w:after="0"/>
        <w:rPr>
          <w:rFonts w:ascii="Times New Roman" w:eastAsia="Times New Roman" w:hAnsi="Times New Roman" w:cs="Times New Roman"/>
          <w:sz w:val="24"/>
          <w:szCs w:val="24"/>
        </w:rPr>
      </w:pPr>
    </w:p>
    <w:p w:rsidR="001E0EEB" w:rsidRDefault="001E0E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Vedtak:</w:t>
      </w:r>
    </w:p>
    <w:p w:rsidR="001C3316" w:rsidRPr="001E0EEB" w:rsidRDefault="001E0EEB">
      <w:pPr>
        <w:spacing w:after="0"/>
        <w:rPr>
          <w:rFonts w:ascii="Times New Roman" w:eastAsia="Times New Roman" w:hAnsi="Times New Roman" w:cs="Times New Roman"/>
          <w:b/>
          <w:sz w:val="24"/>
          <w:szCs w:val="24"/>
        </w:rPr>
      </w:pPr>
      <w:r w:rsidRPr="001E0EEB">
        <w:rPr>
          <w:rFonts w:ascii="Times New Roman" w:eastAsia="Times New Roman" w:hAnsi="Times New Roman" w:cs="Times New Roman"/>
          <w:b/>
          <w:sz w:val="24"/>
          <w:szCs w:val="24"/>
        </w:rPr>
        <w:t xml:space="preserve">Menighetsrådet ønsker at det legges ut forespørsel på </w:t>
      </w:r>
      <w:proofErr w:type="spellStart"/>
      <w:r w:rsidRPr="001E0EEB">
        <w:rPr>
          <w:rFonts w:ascii="Times New Roman" w:eastAsia="Times New Roman" w:hAnsi="Times New Roman" w:cs="Times New Roman"/>
          <w:b/>
          <w:sz w:val="24"/>
          <w:szCs w:val="24"/>
        </w:rPr>
        <w:t>Facebook</w:t>
      </w:r>
      <w:proofErr w:type="spellEnd"/>
      <w:r w:rsidRPr="001E0EEB">
        <w:rPr>
          <w:rFonts w:ascii="Times New Roman" w:eastAsia="Times New Roman" w:hAnsi="Times New Roman" w:cs="Times New Roman"/>
          <w:b/>
          <w:sz w:val="24"/>
          <w:szCs w:val="24"/>
        </w:rPr>
        <w:t xml:space="preserve"> og Tiller menighets nettsider. I tillegg er det ønskelig at man hører med Frivilligsentralen og at det nevnes på en gudstjeneste.</w:t>
      </w:r>
    </w:p>
    <w:p w:rsidR="001E0EEB" w:rsidRPr="00C74488" w:rsidRDefault="001E0EEB">
      <w:pPr>
        <w:spacing w:after="0"/>
        <w:rPr>
          <w:rFonts w:ascii="Times New Roman" w:eastAsia="Times New Roman" w:hAnsi="Times New Roman" w:cs="Times New Roman"/>
          <w:sz w:val="24"/>
          <w:szCs w:val="24"/>
        </w:rPr>
      </w:pPr>
      <w:r w:rsidRPr="001E0EEB">
        <w:rPr>
          <w:rFonts w:ascii="Times New Roman" w:eastAsia="Times New Roman" w:hAnsi="Times New Roman" w:cs="Times New Roman"/>
          <w:sz w:val="24"/>
          <w:szCs w:val="24"/>
          <w:highlight w:val="green"/>
        </w:rPr>
        <w:t>Men hvem følger opp?</w:t>
      </w:r>
    </w:p>
    <w:p w:rsidR="001C3316" w:rsidRDefault="001C3316">
      <w:pPr>
        <w:spacing w:after="0"/>
        <w:rPr>
          <w:rFonts w:ascii="Times New Roman" w:eastAsia="Times New Roman" w:hAnsi="Times New Roman" w:cs="Times New Roman"/>
          <w:color w:val="FF0000"/>
          <w:sz w:val="24"/>
          <w:szCs w:val="24"/>
        </w:rPr>
      </w:pPr>
    </w:p>
    <w:p w:rsidR="003741EA" w:rsidRDefault="003741EA">
      <w:pPr>
        <w:spacing w:after="0"/>
        <w:rPr>
          <w:rFonts w:ascii="Times New Roman" w:eastAsia="Times New Roman" w:hAnsi="Times New Roman" w:cs="Times New Roman"/>
          <w:color w:val="FF0000"/>
          <w:sz w:val="24"/>
          <w:szCs w:val="24"/>
        </w:rPr>
      </w:pPr>
    </w:p>
    <w:p w:rsidR="003741EA" w:rsidRDefault="003741EA">
      <w:pPr>
        <w:spacing w:after="0"/>
        <w:rPr>
          <w:rFonts w:ascii="Times New Roman" w:eastAsia="Times New Roman" w:hAnsi="Times New Roman" w:cs="Times New Roman"/>
          <w:color w:val="FF0000"/>
          <w:sz w:val="24"/>
          <w:szCs w:val="24"/>
        </w:rPr>
      </w:pPr>
    </w:p>
    <w:p w:rsidR="003741EA" w:rsidRDefault="003741EA">
      <w:pPr>
        <w:spacing w:after="0"/>
        <w:rPr>
          <w:rFonts w:ascii="Times New Roman" w:eastAsia="Times New Roman" w:hAnsi="Times New Roman" w:cs="Times New Roman"/>
          <w:color w:val="FF0000"/>
          <w:sz w:val="24"/>
          <w:szCs w:val="24"/>
        </w:rPr>
      </w:pPr>
    </w:p>
    <w:p w:rsidR="003741EA" w:rsidRDefault="003741EA">
      <w:pPr>
        <w:spacing w:after="0"/>
        <w:rPr>
          <w:rFonts w:ascii="Times New Roman" w:eastAsia="Times New Roman" w:hAnsi="Times New Roman" w:cs="Times New Roman"/>
          <w:color w:val="FF0000"/>
          <w:sz w:val="24"/>
          <w:szCs w:val="24"/>
        </w:rPr>
      </w:pPr>
    </w:p>
    <w:p w:rsidR="003741EA" w:rsidRPr="000B78D4" w:rsidRDefault="003741EA">
      <w:pPr>
        <w:spacing w:after="0"/>
        <w:rPr>
          <w:rFonts w:ascii="Times New Roman" w:eastAsia="Times New Roman" w:hAnsi="Times New Roman" w:cs="Times New Roman"/>
          <w:color w:val="FF0000"/>
          <w:sz w:val="24"/>
          <w:szCs w:val="24"/>
        </w:rPr>
      </w:pPr>
    </w:p>
    <w:p w:rsidR="001C3316" w:rsidRPr="001E0EEB" w:rsidRDefault="008C3BAF">
      <w:pPr>
        <w:spacing w:after="0"/>
        <w:rPr>
          <w:rFonts w:ascii="Times New Roman" w:eastAsia="Times New Roman" w:hAnsi="Times New Roman" w:cs="Times New Roman"/>
          <w:i/>
          <w:sz w:val="24"/>
          <w:szCs w:val="24"/>
        </w:rPr>
      </w:pPr>
      <w:r w:rsidRPr="001E0EEB">
        <w:rPr>
          <w:rFonts w:ascii="Times New Roman" w:eastAsia="Times New Roman" w:hAnsi="Times New Roman" w:cs="Times New Roman"/>
          <w:i/>
          <w:sz w:val="24"/>
          <w:szCs w:val="24"/>
        </w:rPr>
        <w:lastRenderedPageBreak/>
        <w:t xml:space="preserve">2. </w:t>
      </w:r>
    </w:p>
    <w:p w:rsidR="001C3316" w:rsidRPr="001E0EEB" w:rsidRDefault="008C3BAF">
      <w:pPr>
        <w:spacing w:after="0"/>
        <w:rPr>
          <w:rFonts w:ascii="Times New Roman" w:eastAsia="Times New Roman" w:hAnsi="Times New Roman" w:cs="Times New Roman"/>
          <w:i/>
          <w:sz w:val="24"/>
          <w:szCs w:val="24"/>
        </w:rPr>
      </w:pPr>
      <w:r w:rsidRPr="001E0EEB">
        <w:rPr>
          <w:rFonts w:ascii="Times New Roman" w:eastAsia="Times New Roman" w:hAnsi="Times New Roman" w:cs="Times New Roman"/>
          <w:i/>
          <w:sz w:val="24"/>
          <w:szCs w:val="24"/>
        </w:rPr>
        <w:t xml:space="preserve">Det er 10 </w:t>
      </w:r>
      <w:proofErr w:type="spellStart"/>
      <w:r w:rsidRPr="001E0EEB">
        <w:rPr>
          <w:rFonts w:ascii="Times New Roman" w:eastAsia="Times New Roman" w:hAnsi="Times New Roman" w:cs="Times New Roman"/>
          <w:i/>
          <w:sz w:val="24"/>
          <w:szCs w:val="24"/>
        </w:rPr>
        <w:t>gulvmonterte</w:t>
      </w:r>
      <w:proofErr w:type="spellEnd"/>
      <w:r w:rsidRPr="001E0EEB">
        <w:rPr>
          <w:rFonts w:ascii="Times New Roman" w:eastAsia="Times New Roman" w:hAnsi="Times New Roman" w:cs="Times New Roman"/>
          <w:i/>
          <w:sz w:val="24"/>
          <w:szCs w:val="24"/>
        </w:rPr>
        <w:t xml:space="preserve"> ovner på menighetssenteret, et barn brente fingrene sine i vinter. Går det an å løse dette, uten at de må sees over flere ganger daglig? De skrues ned hver morgen slik at de ikke blir for varme, men utfordringen er at barna lett kan skru på termostaten.</w:t>
      </w:r>
    </w:p>
    <w:p w:rsidR="001C3316" w:rsidRDefault="001C3316">
      <w:pPr>
        <w:spacing w:after="0"/>
        <w:rPr>
          <w:rFonts w:ascii="Times New Roman" w:eastAsia="Times New Roman" w:hAnsi="Times New Roman" w:cs="Times New Roman"/>
          <w:sz w:val="24"/>
          <w:szCs w:val="24"/>
        </w:rPr>
      </w:pPr>
    </w:p>
    <w:p w:rsidR="001E0EEB" w:rsidRPr="001E0EEB" w:rsidRDefault="001E0E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Vedtak:</w:t>
      </w:r>
    </w:p>
    <w:p w:rsidR="001C3316" w:rsidRPr="001E0EEB" w:rsidRDefault="001E0EE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Forvalter</w:t>
      </w:r>
      <w:r w:rsidR="008C3BAF" w:rsidRPr="001E0EEB">
        <w:rPr>
          <w:rFonts w:ascii="Times New Roman" w:eastAsia="Times New Roman" w:hAnsi="Times New Roman" w:cs="Times New Roman"/>
          <w:b/>
          <w:sz w:val="24"/>
          <w:szCs w:val="24"/>
        </w:rPr>
        <w:t xml:space="preserve"> over</w:t>
      </w:r>
      <w:r>
        <w:rPr>
          <w:rFonts w:ascii="Times New Roman" w:eastAsia="Times New Roman" w:hAnsi="Times New Roman" w:cs="Times New Roman"/>
          <w:b/>
          <w:sz w:val="24"/>
          <w:szCs w:val="24"/>
        </w:rPr>
        <w:t>sender denne saken til</w:t>
      </w:r>
      <w:r w:rsidR="008C3BAF" w:rsidRPr="001E0EEB">
        <w:rPr>
          <w:rFonts w:ascii="Times New Roman" w:eastAsia="Times New Roman" w:hAnsi="Times New Roman" w:cs="Times New Roman"/>
          <w:b/>
          <w:sz w:val="24"/>
          <w:szCs w:val="24"/>
        </w:rPr>
        <w:t xml:space="preserve"> Stiftelsen</w:t>
      </w:r>
      <w:r>
        <w:rPr>
          <w:rFonts w:ascii="Times New Roman" w:eastAsia="Times New Roman" w:hAnsi="Times New Roman" w:cs="Times New Roman"/>
          <w:b/>
          <w:sz w:val="24"/>
          <w:szCs w:val="24"/>
        </w:rPr>
        <w:t xml:space="preserve"> v/Aud Rosvoldsve.</w:t>
      </w:r>
    </w:p>
    <w:p w:rsidR="003741EA" w:rsidRPr="003741EA" w:rsidRDefault="003741EA">
      <w:pPr>
        <w:spacing w:after="0"/>
        <w:rPr>
          <w:rFonts w:ascii="Times New Roman" w:eastAsia="Times New Roman" w:hAnsi="Times New Roman" w:cs="Times New Roman"/>
          <w:sz w:val="24"/>
          <w:szCs w:val="24"/>
        </w:rPr>
      </w:pPr>
    </w:p>
    <w:p w:rsidR="001C3316" w:rsidRPr="001E0EEB" w:rsidRDefault="008C3BAF">
      <w:pPr>
        <w:spacing w:after="0"/>
        <w:rPr>
          <w:rFonts w:ascii="Times New Roman" w:eastAsia="Times New Roman" w:hAnsi="Times New Roman" w:cs="Times New Roman"/>
          <w:i/>
          <w:sz w:val="24"/>
          <w:szCs w:val="24"/>
        </w:rPr>
      </w:pPr>
      <w:r w:rsidRPr="001E0EEB">
        <w:rPr>
          <w:rFonts w:ascii="Times New Roman" w:eastAsia="Times New Roman" w:hAnsi="Times New Roman" w:cs="Times New Roman"/>
          <w:i/>
          <w:sz w:val="24"/>
          <w:szCs w:val="24"/>
        </w:rPr>
        <w:t xml:space="preserve">3. </w:t>
      </w:r>
    </w:p>
    <w:p w:rsidR="001C3316" w:rsidRPr="001E0EEB" w:rsidRDefault="008C3BAF">
      <w:pPr>
        <w:spacing w:after="0"/>
        <w:rPr>
          <w:rFonts w:ascii="Times New Roman" w:eastAsia="Times New Roman" w:hAnsi="Times New Roman" w:cs="Times New Roman"/>
          <w:i/>
          <w:sz w:val="24"/>
          <w:szCs w:val="24"/>
        </w:rPr>
      </w:pPr>
      <w:r w:rsidRPr="001E0EEB">
        <w:rPr>
          <w:rFonts w:ascii="Times New Roman" w:eastAsia="Times New Roman" w:hAnsi="Times New Roman" w:cs="Times New Roman"/>
          <w:i/>
          <w:sz w:val="24"/>
          <w:szCs w:val="24"/>
        </w:rPr>
        <w:t xml:space="preserve">I april fikk vi vite at vi får 57 000 kr mer i statlig tilskudd enn det det er budsjettert med og det ser ut til at vi for 2019 går i null.  </w:t>
      </w:r>
    </w:p>
    <w:p w:rsidR="001C3316" w:rsidRPr="001E0EEB" w:rsidRDefault="008C3BAF">
      <w:pPr>
        <w:spacing w:after="0"/>
        <w:rPr>
          <w:rFonts w:ascii="Times New Roman" w:eastAsia="Times New Roman" w:hAnsi="Times New Roman" w:cs="Times New Roman"/>
          <w:i/>
          <w:sz w:val="24"/>
          <w:szCs w:val="24"/>
        </w:rPr>
      </w:pPr>
      <w:r w:rsidRPr="001E0EEB">
        <w:rPr>
          <w:rFonts w:ascii="Times New Roman" w:eastAsia="Times New Roman" w:hAnsi="Times New Roman" w:cs="Times New Roman"/>
          <w:i/>
          <w:sz w:val="24"/>
          <w:szCs w:val="24"/>
        </w:rPr>
        <w:t>Menighetsrådet kan drøfte hvor vidt det kan settes av penger til et vikarbudsjett slik at vi ikke må stenge på enkeltdager hvis styrer er syk. Andre løsninger?</w:t>
      </w:r>
    </w:p>
    <w:p w:rsidR="001C3316" w:rsidRDefault="001C3316">
      <w:pPr>
        <w:spacing w:after="0"/>
        <w:rPr>
          <w:rFonts w:ascii="Times New Roman" w:eastAsia="Times New Roman" w:hAnsi="Times New Roman" w:cs="Times New Roman"/>
          <w:sz w:val="24"/>
          <w:szCs w:val="24"/>
        </w:rPr>
      </w:pPr>
    </w:p>
    <w:p w:rsidR="001E0EEB" w:rsidRPr="001E0EEB" w:rsidRDefault="001E0E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Vedtak:</w:t>
      </w:r>
    </w:p>
    <w:p w:rsidR="001C3316" w:rsidRPr="001E0EEB" w:rsidRDefault="008C3BAF">
      <w:pPr>
        <w:spacing w:after="0"/>
        <w:rPr>
          <w:rFonts w:ascii="Times New Roman" w:eastAsia="Times New Roman" w:hAnsi="Times New Roman" w:cs="Times New Roman"/>
          <w:b/>
          <w:sz w:val="24"/>
          <w:szCs w:val="24"/>
        </w:rPr>
      </w:pPr>
      <w:r w:rsidRPr="001E0EEB">
        <w:rPr>
          <w:rFonts w:ascii="Times New Roman" w:eastAsia="Times New Roman" w:hAnsi="Times New Roman" w:cs="Times New Roman"/>
          <w:b/>
          <w:sz w:val="24"/>
          <w:szCs w:val="24"/>
        </w:rPr>
        <w:t>Menighetsrådet vil vurdere saken når budsjettet for 2020 behandles.</w:t>
      </w:r>
    </w:p>
    <w:p w:rsidR="001C3316" w:rsidRPr="000B78D4" w:rsidRDefault="001C3316">
      <w:pPr>
        <w:spacing w:after="0"/>
        <w:rPr>
          <w:rFonts w:ascii="Times New Roman" w:eastAsia="Times New Roman" w:hAnsi="Times New Roman" w:cs="Times New Roman"/>
          <w:color w:val="FF0000"/>
          <w:sz w:val="24"/>
          <w:szCs w:val="24"/>
        </w:rPr>
      </w:pPr>
    </w:p>
    <w:p w:rsidR="001C3316" w:rsidRPr="000B78D4" w:rsidRDefault="001C3316">
      <w:pPr>
        <w:spacing w:after="0"/>
        <w:rPr>
          <w:rFonts w:ascii="Times New Roman" w:eastAsia="Times New Roman" w:hAnsi="Times New Roman" w:cs="Times New Roman"/>
          <w:b/>
          <w:color w:val="FF0000"/>
          <w:sz w:val="24"/>
          <w:szCs w:val="24"/>
        </w:rPr>
      </w:pPr>
    </w:p>
    <w:p w:rsidR="001C3316" w:rsidRPr="003F38C0" w:rsidRDefault="008C3BAF">
      <w:pPr>
        <w:spacing w:after="0"/>
        <w:rPr>
          <w:rFonts w:ascii="Times New Roman" w:eastAsia="Times New Roman" w:hAnsi="Times New Roman" w:cs="Times New Roman"/>
          <w:b/>
          <w:sz w:val="24"/>
          <w:szCs w:val="24"/>
        </w:rPr>
      </w:pPr>
      <w:r w:rsidRPr="003F38C0">
        <w:rPr>
          <w:rFonts w:ascii="Times New Roman" w:eastAsia="Times New Roman" w:hAnsi="Times New Roman" w:cs="Times New Roman"/>
          <w:b/>
          <w:sz w:val="24"/>
          <w:szCs w:val="24"/>
        </w:rPr>
        <w:t>48/19</w:t>
      </w:r>
      <w:r w:rsidRPr="003F38C0">
        <w:rPr>
          <w:rFonts w:ascii="Times New Roman" w:eastAsia="Times New Roman" w:hAnsi="Times New Roman" w:cs="Times New Roman"/>
          <w:b/>
          <w:sz w:val="24"/>
          <w:szCs w:val="24"/>
        </w:rPr>
        <w:tab/>
      </w:r>
      <w:r w:rsidRPr="003F38C0">
        <w:rPr>
          <w:rFonts w:ascii="Times New Roman" w:eastAsia="Times New Roman" w:hAnsi="Times New Roman" w:cs="Times New Roman"/>
          <w:b/>
          <w:sz w:val="24"/>
          <w:szCs w:val="24"/>
        </w:rPr>
        <w:tab/>
        <w:t>OPPNEVNING AV STYREMEDLEMMER TIL STIFTELSEN</w:t>
      </w:r>
    </w:p>
    <w:p w:rsidR="001C3316" w:rsidRPr="003F38C0" w:rsidRDefault="008C3BAF">
      <w:pPr>
        <w:spacing w:after="0"/>
        <w:rPr>
          <w:rFonts w:ascii="Times New Roman" w:eastAsia="Times New Roman" w:hAnsi="Times New Roman" w:cs="Times New Roman"/>
          <w:sz w:val="24"/>
          <w:szCs w:val="24"/>
        </w:rPr>
      </w:pPr>
      <w:r w:rsidRPr="003F38C0">
        <w:rPr>
          <w:rFonts w:ascii="Times New Roman" w:eastAsia="Times New Roman" w:hAnsi="Times New Roman" w:cs="Times New Roman"/>
          <w:sz w:val="24"/>
          <w:szCs w:val="24"/>
        </w:rPr>
        <w:t>Styret for stiftelsen Tiller menighetssenter har følgende medlemmer:</w:t>
      </w:r>
    </w:p>
    <w:p w:rsidR="001C3316" w:rsidRPr="003F38C0" w:rsidRDefault="001C3316">
      <w:pPr>
        <w:spacing w:after="0"/>
        <w:rPr>
          <w:rFonts w:ascii="Times New Roman" w:eastAsia="Times New Roman" w:hAnsi="Times New Roman" w:cs="Times New Roman"/>
          <w:sz w:val="24"/>
          <w:szCs w:val="24"/>
        </w:rPr>
      </w:pPr>
    </w:p>
    <w:p w:rsidR="001C3316" w:rsidRPr="003F38C0" w:rsidRDefault="008C3BAF">
      <w:pPr>
        <w:spacing w:after="0"/>
        <w:rPr>
          <w:rFonts w:ascii="Times New Roman" w:eastAsia="Times New Roman" w:hAnsi="Times New Roman" w:cs="Times New Roman"/>
          <w:sz w:val="24"/>
          <w:szCs w:val="24"/>
        </w:rPr>
      </w:pPr>
      <w:r w:rsidRPr="003F38C0">
        <w:rPr>
          <w:rFonts w:ascii="Times New Roman" w:eastAsia="Times New Roman" w:hAnsi="Times New Roman" w:cs="Times New Roman"/>
          <w:sz w:val="24"/>
          <w:szCs w:val="24"/>
        </w:rPr>
        <w:t>Magne Bjørkli</w:t>
      </w:r>
      <w:r w:rsidRPr="003F38C0">
        <w:rPr>
          <w:rFonts w:ascii="Times New Roman" w:eastAsia="Times New Roman" w:hAnsi="Times New Roman" w:cs="Times New Roman"/>
          <w:sz w:val="24"/>
          <w:szCs w:val="24"/>
        </w:rPr>
        <w:tab/>
      </w:r>
      <w:r w:rsidRPr="003F38C0">
        <w:rPr>
          <w:rFonts w:ascii="Times New Roman" w:eastAsia="Times New Roman" w:hAnsi="Times New Roman" w:cs="Times New Roman"/>
          <w:sz w:val="24"/>
          <w:szCs w:val="24"/>
        </w:rPr>
        <w:tab/>
      </w:r>
      <w:r w:rsidRPr="003F38C0">
        <w:rPr>
          <w:rFonts w:ascii="Times New Roman" w:eastAsia="Times New Roman" w:hAnsi="Times New Roman" w:cs="Times New Roman"/>
          <w:sz w:val="24"/>
          <w:szCs w:val="24"/>
        </w:rPr>
        <w:tab/>
        <w:t>2014-2015</w:t>
      </w:r>
      <w:r w:rsidRPr="003F38C0">
        <w:rPr>
          <w:rFonts w:ascii="Times New Roman" w:eastAsia="Times New Roman" w:hAnsi="Times New Roman" w:cs="Times New Roman"/>
          <w:sz w:val="24"/>
          <w:szCs w:val="24"/>
        </w:rPr>
        <w:tab/>
        <w:t>2016-2017</w:t>
      </w:r>
      <w:r w:rsidRPr="003F38C0">
        <w:rPr>
          <w:rFonts w:ascii="Times New Roman" w:eastAsia="Times New Roman" w:hAnsi="Times New Roman" w:cs="Times New Roman"/>
          <w:sz w:val="24"/>
          <w:szCs w:val="24"/>
        </w:rPr>
        <w:tab/>
        <w:t>2018-2019</w:t>
      </w:r>
    </w:p>
    <w:p w:rsidR="001C3316" w:rsidRPr="003F38C0" w:rsidRDefault="008C3BAF">
      <w:pPr>
        <w:spacing w:after="0"/>
        <w:rPr>
          <w:rFonts w:ascii="Times New Roman" w:eastAsia="Times New Roman" w:hAnsi="Times New Roman" w:cs="Times New Roman"/>
          <w:sz w:val="24"/>
          <w:szCs w:val="24"/>
        </w:rPr>
      </w:pPr>
      <w:r w:rsidRPr="003F38C0">
        <w:rPr>
          <w:rFonts w:ascii="Times New Roman" w:eastAsia="Times New Roman" w:hAnsi="Times New Roman" w:cs="Times New Roman"/>
          <w:sz w:val="24"/>
          <w:szCs w:val="24"/>
        </w:rPr>
        <w:t>Knut Brattland</w:t>
      </w:r>
      <w:r w:rsidRPr="003F38C0">
        <w:rPr>
          <w:rFonts w:ascii="Times New Roman" w:eastAsia="Times New Roman" w:hAnsi="Times New Roman" w:cs="Times New Roman"/>
          <w:sz w:val="24"/>
          <w:szCs w:val="24"/>
        </w:rPr>
        <w:tab/>
      </w:r>
      <w:r w:rsidRPr="003F38C0">
        <w:rPr>
          <w:rFonts w:ascii="Times New Roman" w:eastAsia="Times New Roman" w:hAnsi="Times New Roman" w:cs="Times New Roman"/>
          <w:sz w:val="24"/>
          <w:szCs w:val="24"/>
        </w:rPr>
        <w:tab/>
      </w:r>
      <w:r w:rsidRPr="003F38C0">
        <w:rPr>
          <w:rFonts w:ascii="Times New Roman" w:eastAsia="Times New Roman" w:hAnsi="Times New Roman" w:cs="Times New Roman"/>
          <w:sz w:val="24"/>
          <w:szCs w:val="24"/>
        </w:rPr>
        <w:tab/>
        <w:t>2014-2015</w:t>
      </w:r>
      <w:r w:rsidRPr="003F38C0">
        <w:rPr>
          <w:rFonts w:ascii="Times New Roman" w:eastAsia="Times New Roman" w:hAnsi="Times New Roman" w:cs="Times New Roman"/>
          <w:sz w:val="24"/>
          <w:szCs w:val="24"/>
        </w:rPr>
        <w:tab/>
        <w:t>2016-2017</w:t>
      </w:r>
      <w:r w:rsidRPr="003F38C0">
        <w:rPr>
          <w:rFonts w:ascii="Times New Roman" w:eastAsia="Times New Roman" w:hAnsi="Times New Roman" w:cs="Times New Roman"/>
          <w:sz w:val="24"/>
          <w:szCs w:val="24"/>
        </w:rPr>
        <w:tab/>
        <w:t>2018-2019</w:t>
      </w:r>
    </w:p>
    <w:p w:rsidR="001C3316" w:rsidRPr="003F38C0" w:rsidRDefault="008C3BAF">
      <w:pPr>
        <w:spacing w:after="0"/>
        <w:rPr>
          <w:rFonts w:ascii="Times New Roman" w:eastAsia="Times New Roman" w:hAnsi="Times New Roman" w:cs="Times New Roman"/>
          <w:sz w:val="24"/>
          <w:szCs w:val="24"/>
        </w:rPr>
      </w:pPr>
      <w:r w:rsidRPr="003F38C0">
        <w:rPr>
          <w:rFonts w:ascii="Times New Roman" w:eastAsia="Times New Roman" w:hAnsi="Times New Roman" w:cs="Times New Roman"/>
          <w:sz w:val="24"/>
          <w:szCs w:val="24"/>
        </w:rPr>
        <w:t>Trond Garnes</w:t>
      </w:r>
      <w:r w:rsidRPr="003F38C0">
        <w:rPr>
          <w:rFonts w:ascii="Times New Roman" w:eastAsia="Times New Roman" w:hAnsi="Times New Roman" w:cs="Times New Roman"/>
          <w:sz w:val="24"/>
          <w:szCs w:val="24"/>
        </w:rPr>
        <w:tab/>
      </w:r>
      <w:r w:rsidRPr="003F38C0">
        <w:rPr>
          <w:rFonts w:ascii="Times New Roman" w:eastAsia="Times New Roman" w:hAnsi="Times New Roman" w:cs="Times New Roman"/>
          <w:sz w:val="24"/>
          <w:szCs w:val="24"/>
        </w:rPr>
        <w:tab/>
      </w:r>
      <w:r w:rsidRPr="003F38C0">
        <w:rPr>
          <w:rFonts w:ascii="Times New Roman" w:eastAsia="Times New Roman" w:hAnsi="Times New Roman" w:cs="Times New Roman"/>
          <w:sz w:val="24"/>
          <w:szCs w:val="24"/>
        </w:rPr>
        <w:tab/>
      </w:r>
      <w:r w:rsidRPr="003F38C0">
        <w:rPr>
          <w:rFonts w:ascii="Times New Roman" w:eastAsia="Times New Roman" w:hAnsi="Times New Roman" w:cs="Times New Roman"/>
          <w:sz w:val="24"/>
          <w:szCs w:val="24"/>
        </w:rPr>
        <w:tab/>
      </w:r>
      <w:r w:rsidRPr="003F38C0">
        <w:rPr>
          <w:rFonts w:ascii="Times New Roman" w:eastAsia="Times New Roman" w:hAnsi="Times New Roman" w:cs="Times New Roman"/>
          <w:sz w:val="24"/>
          <w:szCs w:val="24"/>
        </w:rPr>
        <w:tab/>
      </w:r>
      <w:r w:rsidRPr="003F38C0">
        <w:rPr>
          <w:rFonts w:ascii="Times New Roman" w:eastAsia="Times New Roman" w:hAnsi="Times New Roman" w:cs="Times New Roman"/>
          <w:sz w:val="24"/>
          <w:szCs w:val="24"/>
        </w:rPr>
        <w:tab/>
      </w:r>
      <w:r w:rsidRPr="003F38C0">
        <w:rPr>
          <w:rFonts w:ascii="Times New Roman" w:eastAsia="Times New Roman" w:hAnsi="Times New Roman" w:cs="Times New Roman"/>
          <w:sz w:val="24"/>
          <w:szCs w:val="24"/>
        </w:rPr>
        <w:tab/>
        <w:t>2019-2020</w:t>
      </w:r>
      <w:r w:rsidRPr="003F38C0">
        <w:rPr>
          <w:rFonts w:ascii="Times New Roman" w:eastAsia="Times New Roman" w:hAnsi="Times New Roman" w:cs="Times New Roman"/>
          <w:sz w:val="24"/>
          <w:szCs w:val="24"/>
        </w:rPr>
        <w:br/>
        <w:t xml:space="preserve">Jon </w:t>
      </w:r>
      <w:proofErr w:type="spellStart"/>
      <w:r w:rsidRPr="003F38C0">
        <w:rPr>
          <w:rFonts w:ascii="Times New Roman" w:eastAsia="Times New Roman" w:hAnsi="Times New Roman" w:cs="Times New Roman"/>
          <w:sz w:val="24"/>
          <w:szCs w:val="24"/>
        </w:rPr>
        <w:t>Halgunset</w:t>
      </w:r>
      <w:proofErr w:type="spellEnd"/>
      <w:r w:rsidRPr="003F38C0">
        <w:rPr>
          <w:rFonts w:ascii="Times New Roman" w:eastAsia="Times New Roman" w:hAnsi="Times New Roman" w:cs="Times New Roman"/>
          <w:sz w:val="24"/>
          <w:szCs w:val="24"/>
        </w:rPr>
        <w:tab/>
      </w:r>
      <w:r w:rsidRPr="003F38C0">
        <w:rPr>
          <w:rFonts w:ascii="Times New Roman" w:eastAsia="Times New Roman" w:hAnsi="Times New Roman" w:cs="Times New Roman"/>
          <w:sz w:val="24"/>
          <w:szCs w:val="24"/>
        </w:rPr>
        <w:tab/>
      </w:r>
      <w:r w:rsidRPr="003F38C0">
        <w:rPr>
          <w:rFonts w:ascii="Times New Roman" w:eastAsia="Times New Roman" w:hAnsi="Times New Roman" w:cs="Times New Roman"/>
          <w:sz w:val="24"/>
          <w:szCs w:val="24"/>
        </w:rPr>
        <w:tab/>
        <w:t>2014-2015</w:t>
      </w:r>
      <w:r w:rsidRPr="003F38C0">
        <w:rPr>
          <w:rFonts w:ascii="Times New Roman" w:eastAsia="Times New Roman" w:hAnsi="Times New Roman" w:cs="Times New Roman"/>
          <w:sz w:val="24"/>
          <w:szCs w:val="24"/>
        </w:rPr>
        <w:tab/>
        <w:t>2016-2017</w:t>
      </w:r>
      <w:r w:rsidRPr="003F38C0">
        <w:rPr>
          <w:rFonts w:ascii="Times New Roman" w:eastAsia="Times New Roman" w:hAnsi="Times New Roman" w:cs="Times New Roman"/>
          <w:sz w:val="24"/>
          <w:szCs w:val="24"/>
        </w:rPr>
        <w:tab/>
        <w:t>2018-2019</w:t>
      </w:r>
    </w:p>
    <w:p w:rsidR="001C3316" w:rsidRPr="003F38C0" w:rsidRDefault="008C3BAF">
      <w:pPr>
        <w:spacing w:after="0"/>
        <w:rPr>
          <w:rFonts w:ascii="Times New Roman" w:eastAsia="Times New Roman" w:hAnsi="Times New Roman" w:cs="Times New Roman"/>
          <w:sz w:val="24"/>
          <w:szCs w:val="24"/>
        </w:rPr>
      </w:pPr>
      <w:r w:rsidRPr="003F38C0">
        <w:rPr>
          <w:rFonts w:ascii="Times New Roman" w:eastAsia="Times New Roman" w:hAnsi="Times New Roman" w:cs="Times New Roman"/>
          <w:sz w:val="24"/>
          <w:szCs w:val="24"/>
        </w:rPr>
        <w:t>Aud Keysan Rosvoldsve</w:t>
      </w:r>
      <w:r w:rsidRPr="003F38C0">
        <w:rPr>
          <w:rFonts w:ascii="Times New Roman" w:eastAsia="Times New Roman" w:hAnsi="Times New Roman" w:cs="Times New Roman"/>
          <w:sz w:val="24"/>
          <w:szCs w:val="24"/>
        </w:rPr>
        <w:tab/>
        <w:t>2015-2016</w:t>
      </w:r>
      <w:r w:rsidRPr="003F38C0">
        <w:rPr>
          <w:rFonts w:ascii="Times New Roman" w:eastAsia="Times New Roman" w:hAnsi="Times New Roman" w:cs="Times New Roman"/>
          <w:sz w:val="24"/>
          <w:szCs w:val="24"/>
        </w:rPr>
        <w:tab/>
        <w:t>2017-2018</w:t>
      </w:r>
      <w:r w:rsidRPr="003F38C0">
        <w:rPr>
          <w:rFonts w:ascii="Times New Roman" w:eastAsia="Times New Roman" w:hAnsi="Times New Roman" w:cs="Times New Roman"/>
          <w:sz w:val="24"/>
          <w:szCs w:val="24"/>
        </w:rPr>
        <w:tab/>
        <w:t>2019-2020</w:t>
      </w:r>
    </w:p>
    <w:p w:rsidR="001C3316" w:rsidRPr="000B78D4" w:rsidRDefault="001C3316">
      <w:pPr>
        <w:spacing w:after="0"/>
        <w:rPr>
          <w:rFonts w:ascii="Times New Roman" w:eastAsia="Times New Roman" w:hAnsi="Times New Roman" w:cs="Times New Roman"/>
          <w:color w:val="FF0000"/>
          <w:sz w:val="24"/>
          <w:szCs w:val="24"/>
        </w:rPr>
      </w:pPr>
    </w:p>
    <w:p w:rsidR="001C3316" w:rsidRPr="003F38C0" w:rsidRDefault="003F38C0">
      <w:pPr>
        <w:spacing w:after="0"/>
        <w:rPr>
          <w:rFonts w:ascii="Times New Roman" w:eastAsia="Times New Roman" w:hAnsi="Times New Roman" w:cs="Times New Roman"/>
          <w:b/>
          <w:sz w:val="24"/>
          <w:szCs w:val="24"/>
        </w:rPr>
      </w:pPr>
      <w:proofErr w:type="gramStart"/>
      <w:r w:rsidRPr="003F38C0">
        <w:rPr>
          <w:rFonts w:ascii="Times New Roman" w:eastAsia="Times New Roman" w:hAnsi="Times New Roman" w:cs="Times New Roman"/>
          <w:sz w:val="24"/>
          <w:szCs w:val="24"/>
        </w:rPr>
        <w:t>V</w:t>
      </w:r>
      <w:r w:rsidR="008C3BAF" w:rsidRPr="003F38C0">
        <w:rPr>
          <w:rFonts w:ascii="Times New Roman" w:eastAsia="Times New Roman" w:hAnsi="Times New Roman" w:cs="Times New Roman"/>
          <w:sz w:val="24"/>
          <w:szCs w:val="24"/>
        </w:rPr>
        <w:t>edtak:</w:t>
      </w:r>
      <w:r w:rsidR="008C3BAF" w:rsidRPr="003F38C0">
        <w:rPr>
          <w:rFonts w:ascii="Times New Roman" w:eastAsia="Times New Roman" w:hAnsi="Times New Roman" w:cs="Times New Roman"/>
          <w:sz w:val="24"/>
          <w:szCs w:val="24"/>
        </w:rPr>
        <w:br/>
      </w:r>
      <w:r w:rsidR="008C3BAF" w:rsidRPr="003F38C0">
        <w:rPr>
          <w:rFonts w:ascii="Times New Roman" w:eastAsia="Times New Roman" w:hAnsi="Times New Roman" w:cs="Times New Roman"/>
          <w:b/>
          <w:sz w:val="24"/>
          <w:szCs w:val="24"/>
        </w:rPr>
        <w:t>Magne</w:t>
      </w:r>
      <w:proofErr w:type="gramEnd"/>
      <w:r w:rsidR="008C3BAF" w:rsidRPr="003F38C0">
        <w:rPr>
          <w:rFonts w:ascii="Times New Roman" w:eastAsia="Times New Roman" w:hAnsi="Times New Roman" w:cs="Times New Roman"/>
          <w:b/>
          <w:sz w:val="24"/>
          <w:szCs w:val="24"/>
        </w:rPr>
        <w:t xml:space="preserve"> Bjørkli har gitt melding om at han ønsker å gå ut av styret for stiftelsen Tiller menighetssenter etter endt periode. Menighetsrådet takker Magne Bjørkli for innsatsen.</w:t>
      </w:r>
    </w:p>
    <w:p w:rsidR="001C3316" w:rsidRPr="003F38C0" w:rsidRDefault="008C3BAF">
      <w:pPr>
        <w:spacing w:after="0"/>
        <w:rPr>
          <w:rFonts w:ascii="Times New Roman" w:eastAsia="Times New Roman" w:hAnsi="Times New Roman" w:cs="Times New Roman"/>
          <w:b/>
          <w:sz w:val="24"/>
          <w:szCs w:val="24"/>
        </w:rPr>
      </w:pPr>
      <w:r w:rsidRPr="003F38C0">
        <w:rPr>
          <w:rFonts w:ascii="Times New Roman" w:eastAsia="Times New Roman" w:hAnsi="Times New Roman" w:cs="Times New Roman"/>
          <w:b/>
          <w:sz w:val="24"/>
          <w:szCs w:val="24"/>
        </w:rPr>
        <w:t xml:space="preserve">Menighetsrådet vil anmode Knut Brattland og Jon </w:t>
      </w:r>
      <w:proofErr w:type="spellStart"/>
      <w:r w:rsidRPr="003F38C0">
        <w:rPr>
          <w:rFonts w:ascii="Times New Roman" w:eastAsia="Times New Roman" w:hAnsi="Times New Roman" w:cs="Times New Roman"/>
          <w:b/>
          <w:sz w:val="24"/>
          <w:szCs w:val="24"/>
        </w:rPr>
        <w:t>Halgunset</w:t>
      </w:r>
      <w:proofErr w:type="spellEnd"/>
      <w:r w:rsidRPr="003F38C0">
        <w:rPr>
          <w:rFonts w:ascii="Times New Roman" w:eastAsia="Times New Roman" w:hAnsi="Times New Roman" w:cs="Times New Roman"/>
          <w:b/>
          <w:sz w:val="24"/>
          <w:szCs w:val="24"/>
        </w:rPr>
        <w:t xml:space="preserve"> om å stille for en ny periode (2020-2021). </w:t>
      </w:r>
    </w:p>
    <w:p w:rsidR="007D0C73" w:rsidRDefault="007D0C7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 gis fullmakt til å komme med forslag til styremedlemmer. </w:t>
      </w:r>
    </w:p>
    <w:p w:rsidR="001C3316" w:rsidRPr="003F38C0" w:rsidRDefault="008C3BAF">
      <w:pPr>
        <w:spacing w:after="0"/>
        <w:rPr>
          <w:rFonts w:ascii="Times New Roman" w:eastAsia="Times New Roman" w:hAnsi="Times New Roman" w:cs="Times New Roman"/>
          <w:b/>
          <w:sz w:val="24"/>
          <w:szCs w:val="24"/>
        </w:rPr>
      </w:pPr>
      <w:r w:rsidRPr="003F38C0">
        <w:rPr>
          <w:rFonts w:ascii="Times New Roman" w:eastAsia="Times New Roman" w:hAnsi="Times New Roman" w:cs="Times New Roman"/>
          <w:b/>
          <w:sz w:val="24"/>
          <w:szCs w:val="24"/>
        </w:rPr>
        <w:t>Oppnevning av styremedlemmer for perioden 2020-2021 skjer på kommende menighetsrådsmøte.</w:t>
      </w:r>
    </w:p>
    <w:p w:rsidR="001C3316" w:rsidRPr="003F38C0" w:rsidRDefault="008C3BAF">
      <w:pPr>
        <w:spacing w:after="0"/>
        <w:rPr>
          <w:rFonts w:ascii="Times New Roman" w:eastAsia="Times New Roman" w:hAnsi="Times New Roman" w:cs="Times New Roman"/>
          <w:b/>
          <w:sz w:val="24"/>
          <w:szCs w:val="24"/>
        </w:rPr>
      </w:pPr>
      <w:r w:rsidRPr="003F38C0">
        <w:rPr>
          <w:rFonts w:ascii="Times New Roman" w:eastAsia="Times New Roman" w:hAnsi="Times New Roman" w:cs="Times New Roman"/>
          <w:b/>
          <w:sz w:val="24"/>
          <w:szCs w:val="24"/>
        </w:rPr>
        <w:t>Menighetsforvalter overbringer en takk til Bjørkli på vegne av menighetsrådet og ser til at forespørslene blir oversendt.</w:t>
      </w:r>
    </w:p>
    <w:p w:rsidR="001C3316" w:rsidRPr="000B78D4" w:rsidRDefault="001C3316">
      <w:pPr>
        <w:spacing w:after="0"/>
        <w:rPr>
          <w:rFonts w:ascii="Times New Roman" w:eastAsia="Times New Roman" w:hAnsi="Times New Roman" w:cs="Times New Roman"/>
          <w:color w:val="FF0000"/>
          <w:sz w:val="24"/>
          <w:szCs w:val="24"/>
        </w:rPr>
      </w:pPr>
    </w:p>
    <w:p w:rsidR="001C3316" w:rsidRPr="000B78D4" w:rsidRDefault="001C3316">
      <w:pPr>
        <w:spacing w:after="0"/>
        <w:rPr>
          <w:rFonts w:ascii="Times New Roman" w:eastAsia="Times New Roman" w:hAnsi="Times New Roman" w:cs="Times New Roman"/>
          <w:b/>
          <w:color w:val="FF0000"/>
          <w:sz w:val="24"/>
          <w:szCs w:val="24"/>
        </w:rPr>
      </w:pPr>
    </w:p>
    <w:p w:rsidR="003741EA" w:rsidRDefault="003741EA">
      <w:pPr>
        <w:spacing w:after="0"/>
        <w:rPr>
          <w:rFonts w:ascii="Times New Roman" w:eastAsia="Times New Roman" w:hAnsi="Times New Roman" w:cs="Times New Roman"/>
          <w:b/>
          <w:sz w:val="24"/>
          <w:szCs w:val="24"/>
        </w:rPr>
      </w:pPr>
    </w:p>
    <w:p w:rsidR="003741EA" w:rsidRDefault="003741EA">
      <w:pPr>
        <w:spacing w:after="0"/>
        <w:rPr>
          <w:rFonts w:ascii="Times New Roman" w:eastAsia="Times New Roman" w:hAnsi="Times New Roman" w:cs="Times New Roman"/>
          <w:b/>
          <w:sz w:val="24"/>
          <w:szCs w:val="24"/>
        </w:rPr>
      </w:pPr>
    </w:p>
    <w:p w:rsidR="003741EA" w:rsidRDefault="003741EA">
      <w:pPr>
        <w:spacing w:after="0"/>
        <w:rPr>
          <w:rFonts w:ascii="Times New Roman" w:eastAsia="Times New Roman" w:hAnsi="Times New Roman" w:cs="Times New Roman"/>
          <w:b/>
          <w:sz w:val="24"/>
          <w:szCs w:val="24"/>
        </w:rPr>
      </w:pPr>
    </w:p>
    <w:p w:rsidR="003741EA" w:rsidRDefault="003741EA">
      <w:pPr>
        <w:spacing w:after="0"/>
        <w:rPr>
          <w:rFonts w:ascii="Times New Roman" w:eastAsia="Times New Roman" w:hAnsi="Times New Roman" w:cs="Times New Roman"/>
          <w:b/>
          <w:sz w:val="24"/>
          <w:szCs w:val="24"/>
        </w:rPr>
      </w:pPr>
    </w:p>
    <w:p w:rsidR="003741EA" w:rsidRDefault="003741EA">
      <w:pPr>
        <w:spacing w:after="0"/>
        <w:rPr>
          <w:rFonts w:ascii="Times New Roman" w:eastAsia="Times New Roman" w:hAnsi="Times New Roman" w:cs="Times New Roman"/>
          <w:b/>
          <w:sz w:val="24"/>
          <w:szCs w:val="24"/>
        </w:rPr>
      </w:pPr>
    </w:p>
    <w:p w:rsidR="003741EA" w:rsidRDefault="003741EA">
      <w:pPr>
        <w:spacing w:after="0"/>
        <w:rPr>
          <w:rFonts w:ascii="Times New Roman" w:eastAsia="Times New Roman" w:hAnsi="Times New Roman" w:cs="Times New Roman"/>
          <w:b/>
          <w:sz w:val="24"/>
          <w:szCs w:val="24"/>
        </w:rPr>
      </w:pPr>
    </w:p>
    <w:p w:rsidR="003741EA" w:rsidRDefault="003741EA">
      <w:pPr>
        <w:spacing w:after="0"/>
        <w:rPr>
          <w:rFonts w:ascii="Times New Roman" w:eastAsia="Times New Roman" w:hAnsi="Times New Roman" w:cs="Times New Roman"/>
          <w:b/>
          <w:sz w:val="24"/>
          <w:szCs w:val="24"/>
        </w:rPr>
      </w:pPr>
    </w:p>
    <w:p w:rsidR="003741EA" w:rsidRDefault="003741EA">
      <w:pPr>
        <w:spacing w:after="0"/>
        <w:rPr>
          <w:rFonts w:ascii="Times New Roman" w:eastAsia="Times New Roman" w:hAnsi="Times New Roman" w:cs="Times New Roman"/>
          <w:b/>
          <w:sz w:val="24"/>
          <w:szCs w:val="24"/>
        </w:rPr>
      </w:pPr>
    </w:p>
    <w:p w:rsidR="001C3316" w:rsidRPr="003F38C0" w:rsidRDefault="008C3BAF">
      <w:pPr>
        <w:spacing w:after="0"/>
        <w:rPr>
          <w:rFonts w:ascii="Times New Roman" w:eastAsia="Times New Roman" w:hAnsi="Times New Roman" w:cs="Times New Roman"/>
          <w:b/>
          <w:sz w:val="24"/>
          <w:szCs w:val="24"/>
        </w:rPr>
      </w:pPr>
      <w:r w:rsidRPr="003F38C0">
        <w:rPr>
          <w:rFonts w:ascii="Times New Roman" w:eastAsia="Times New Roman" w:hAnsi="Times New Roman" w:cs="Times New Roman"/>
          <w:b/>
          <w:sz w:val="24"/>
          <w:szCs w:val="24"/>
        </w:rPr>
        <w:lastRenderedPageBreak/>
        <w:t>49/19</w:t>
      </w:r>
      <w:r w:rsidRPr="003F38C0">
        <w:rPr>
          <w:rFonts w:ascii="Times New Roman" w:eastAsia="Times New Roman" w:hAnsi="Times New Roman" w:cs="Times New Roman"/>
          <w:b/>
          <w:sz w:val="24"/>
          <w:szCs w:val="24"/>
        </w:rPr>
        <w:tab/>
      </w:r>
      <w:r w:rsidRPr="003F38C0">
        <w:rPr>
          <w:rFonts w:ascii="Times New Roman" w:eastAsia="Times New Roman" w:hAnsi="Times New Roman" w:cs="Times New Roman"/>
          <w:b/>
          <w:sz w:val="24"/>
          <w:szCs w:val="24"/>
        </w:rPr>
        <w:tab/>
        <w:t>REFERATSAKER</w:t>
      </w:r>
    </w:p>
    <w:p w:rsidR="001C3316" w:rsidRPr="003F38C0" w:rsidRDefault="001C3316">
      <w:pPr>
        <w:spacing w:after="0" w:line="240" w:lineRule="auto"/>
        <w:rPr>
          <w:rFonts w:ascii="Times New Roman" w:eastAsia="Times New Roman" w:hAnsi="Times New Roman" w:cs="Times New Roman"/>
          <w:sz w:val="24"/>
          <w:szCs w:val="24"/>
        </w:rPr>
      </w:pPr>
    </w:p>
    <w:p w:rsidR="001C3316" w:rsidRPr="003F38C0" w:rsidRDefault="008C3BAF">
      <w:pPr>
        <w:spacing w:after="0" w:line="240" w:lineRule="auto"/>
        <w:rPr>
          <w:rFonts w:ascii="Times New Roman" w:eastAsia="Times New Roman" w:hAnsi="Times New Roman" w:cs="Times New Roman"/>
          <w:sz w:val="24"/>
          <w:szCs w:val="24"/>
        </w:rPr>
      </w:pPr>
      <w:r w:rsidRPr="003F38C0">
        <w:rPr>
          <w:rFonts w:ascii="Times New Roman" w:eastAsia="Times New Roman" w:hAnsi="Times New Roman" w:cs="Times New Roman"/>
          <w:sz w:val="24"/>
          <w:szCs w:val="24"/>
        </w:rPr>
        <w:t xml:space="preserve">A – </w:t>
      </w:r>
      <w:r w:rsidRPr="003F38C0">
        <w:rPr>
          <w:rFonts w:ascii="Times New Roman" w:eastAsia="Times New Roman" w:hAnsi="Times New Roman" w:cs="Times New Roman"/>
          <w:sz w:val="24"/>
          <w:szCs w:val="24"/>
        </w:rPr>
        <w:tab/>
        <w:t>NYTT FRA STAB OG UTVALG</w:t>
      </w:r>
    </w:p>
    <w:p w:rsidR="001C3316" w:rsidRPr="003F38C0" w:rsidRDefault="008C3BAF">
      <w:pPr>
        <w:spacing w:after="0" w:line="240" w:lineRule="auto"/>
        <w:rPr>
          <w:rFonts w:ascii="Times New Roman" w:eastAsia="Times New Roman" w:hAnsi="Times New Roman" w:cs="Times New Roman"/>
          <w:sz w:val="24"/>
          <w:szCs w:val="24"/>
        </w:rPr>
      </w:pPr>
      <w:r w:rsidRPr="003F38C0">
        <w:rPr>
          <w:rFonts w:ascii="Times New Roman" w:eastAsia="Times New Roman" w:hAnsi="Times New Roman" w:cs="Times New Roman"/>
          <w:sz w:val="24"/>
          <w:szCs w:val="24"/>
        </w:rPr>
        <w:t xml:space="preserve">B – </w:t>
      </w:r>
      <w:r w:rsidRPr="003F38C0">
        <w:rPr>
          <w:rFonts w:ascii="Times New Roman" w:eastAsia="Times New Roman" w:hAnsi="Times New Roman" w:cs="Times New Roman"/>
          <w:sz w:val="24"/>
          <w:szCs w:val="24"/>
        </w:rPr>
        <w:tab/>
        <w:t>REGNSKAPSRAPPORT MENIGHETSBLADET FØRSTE HALVÅR</w:t>
      </w:r>
    </w:p>
    <w:p w:rsidR="001C3316" w:rsidRPr="003F38C0" w:rsidRDefault="001C3316">
      <w:pPr>
        <w:widowControl/>
        <w:shd w:val="clear" w:color="auto" w:fill="FFFFFF"/>
        <w:spacing w:after="0"/>
      </w:pPr>
    </w:p>
    <w:p w:rsidR="001C3316" w:rsidRPr="003F38C0" w:rsidRDefault="008C3BAF">
      <w:pPr>
        <w:widowControl/>
        <w:shd w:val="clear" w:color="auto" w:fill="FFFFFF"/>
        <w:spacing w:after="0"/>
      </w:pPr>
      <w:r w:rsidRPr="003F38C0">
        <w:rPr>
          <w:noProof/>
        </w:rPr>
        <w:drawing>
          <wp:inline distT="114300" distB="114300" distL="114300" distR="114300">
            <wp:extent cx="4000500" cy="26765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000500" cy="2676525"/>
                    </a:xfrm>
                    <a:prstGeom prst="rect">
                      <a:avLst/>
                    </a:prstGeom>
                    <a:ln/>
                  </pic:spPr>
                </pic:pic>
              </a:graphicData>
            </a:graphic>
          </wp:inline>
        </w:drawing>
      </w:r>
    </w:p>
    <w:p w:rsidR="001C3316" w:rsidRPr="003F38C0" w:rsidRDefault="008C3BAF">
      <w:pPr>
        <w:widowControl/>
        <w:shd w:val="clear" w:color="auto" w:fill="FFFFFF"/>
        <w:spacing w:after="0"/>
      </w:pPr>
      <w:r w:rsidRPr="003F38C0">
        <w:t>(-rødt er pluss og sort er minus)</w:t>
      </w:r>
    </w:p>
    <w:p w:rsidR="001C3316" w:rsidRPr="003F38C0" w:rsidRDefault="008C3BAF">
      <w:pPr>
        <w:widowControl/>
        <w:shd w:val="clear" w:color="auto" w:fill="FFFFFF"/>
        <w:spacing w:after="0"/>
      </w:pPr>
      <w:r w:rsidRPr="003F38C0">
        <w:t xml:space="preserve"> </w:t>
      </w:r>
    </w:p>
    <w:p w:rsidR="001C3316" w:rsidRPr="003F38C0" w:rsidRDefault="008C3BAF">
      <w:pPr>
        <w:widowControl/>
        <w:shd w:val="clear" w:color="auto" w:fill="FFFFFF"/>
        <w:spacing w:after="0"/>
      </w:pPr>
      <w:r w:rsidRPr="003F38C0">
        <w:t>Kan jo nevne at det kommer inn markant mer penger når det ligger ved giro, 5 ganger mer!</w:t>
      </w:r>
    </w:p>
    <w:p w:rsidR="001C3316" w:rsidRPr="003F38C0" w:rsidRDefault="008C3BAF">
      <w:pPr>
        <w:widowControl/>
        <w:shd w:val="clear" w:color="auto" w:fill="FFFFFF"/>
        <w:spacing w:after="0"/>
      </w:pPr>
      <w:r w:rsidRPr="003F38C0">
        <w:t>Så det kan jo kanskje være noe å vurdere å ha giro i begge blader?</w:t>
      </w:r>
    </w:p>
    <w:p w:rsidR="001C3316" w:rsidRPr="003F38C0" w:rsidRDefault="008C3BAF">
      <w:pPr>
        <w:widowControl/>
        <w:shd w:val="clear" w:color="auto" w:fill="FFFFFF"/>
        <w:spacing w:after="0"/>
      </w:pPr>
      <w:r w:rsidRPr="003F38C0">
        <w:t>Som du ser er det på to blader kommet inn mindre enn halvparten av det vi har budsjettert med, og nå kommer det nok inn enda færre gaver siden Kolstad-folket ikke får bladet.</w:t>
      </w:r>
    </w:p>
    <w:p w:rsidR="001C3316" w:rsidRPr="003F38C0" w:rsidRDefault="008C3BAF">
      <w:pPr>
        <w:widowControl/>
        <w:shd w:val="clear" w:color="auto" w:fill="FFFFFF"/>
        <w:spacing w:after="0"/>
      </w:pPr>
      <w:r w:rsidRPr="003F38C0">
        <w:t xml:space="preserve"> </w:t>
      </w:r>
    </w:p>
    <w:p w:rsidR="001C3316" w:rsidRPr="003F38C0" w:rsidRDefault="008C3BAF">
      <w:pPr>
        <w:widowControl/>
        <w:shd w:val="clear" w:color="auto" w:fill="FFFFFF"/>
        <w:spacing w:after="0"/>
        <w:rPr>
          <w:rFonts w:ascii="Arial" w:eastAsia="Arial" w:hAnsi="Arial" w:cs="Arial"/>
          <w:sz w:val="16"/>
          <w:szCs w:val="16"/>
        </w:rPr>
      </w:pPr>
      <w:r w:rsidRPr="003F38C0">
        <w:rPr>
          <w:rFonts w:ascii="Arial" w:eastAsia="Arial" w:hAnsi="Arial" w:cs="Arial"/>
          <w:sz w:val="16"/>
          <w:szCs w:val="16"/>
        </w:rPr>
        <w:t>Med vennlig hilsen</w:t>
      </w:r>
    </w:p>
    <w:p w:rsidR="001C3316" w:rsidRPr="003F38C0" w:rsidRDefault="008C3BAF">
      <w:pPr>
        <w:widowControl/>
        <w:shd w:val="clear" w:color="auto" w:fill="FFFFFF"/>
        <w:spacing w:after="0"/>
        <w:rPr>
          <w:rFonts w:ascii="Arial" w:eastAsia="Arial" w:hAnsi="Arial" w:cs="Arial"/>
          <w:b/>
          <w:sz w:val="20"/>
          <w:szCs w:val="20"/>
        </w:rPr>
      </w:pPr>
      <w:r w:rsidRPr="003F38C0">
        <w:rPr>
          <w:rFonts w:ascii="Arial" w:eastAsia="Arial" w:hAnsi="Arial" w:cs="Arial"/>
          <w:b/>
          <w:sz w:val="20"/>
          <w:szCs w:val="20"/>
        </w:rPr>
        <w:t xml:space="preserve">Jørn PJ </w:t>
      </w:r>
      <w:proofErr w:type="spellStart"/>
      <w:r w:rsidRPr="003F38C0">
        <w:rPr>
          <w:rFonts w:ascii="Arial" w:eastAsia="Arial" w:hAnsi="Arial" w:cs="Arial"/>
          <w:b/>
          <w:sz w:val="20"/>
          <w:szCs w:val="20"/>
        </w:rPr>
        <w:t>Lænn</w:t>
      </w:r>
      <w:proofErr w:type="spellEnd"/>
    </w:p>
    <w:p w:rsidR="001C3316" w:rsidRPr="003F38C0" w:rsidRDefault="008C3BAF">
      <w:pPr>
        <w:widowControl/>
        <w:shd w:val="clear" w:color="auto" w:fill="FFFFFF"/>
        <w:spacing w:after="0"/>
        <w:rPr>
          <w:rFonts w:ascii="Arial" w:eastAsia="Arial" w:hAnsi="Arial" w:cs="Arial"/>
          <w:sz w:val="16"/>
          <w:szCs w:val="16"/>
        </w:rPr>
      </w:pPr>
      <w:r w:rsidRPr="003F38C0">
        <w:rPr>
          <w:rFonts w:ascii="Arial" w:eastAsia="Arial" w:hAnsi="Arial" w:cs="Arial"/>
          <w:sz w:val="16"/>
          <w:szCs w:val="16"/>
        </w:rPr>
        <w:t>Menighetsforvalter</w:t>
      </w:r>
    </w:p>
    <w:p w:rsidR="001C3316" w:rsidRPr="003F38C0" w:rsidRDefault="008C3BAF">
      <w:pPr>
        <w:widowControl/>
        <w:shd w:val="clear" w:color="auto" w:fill="FFFFFF"/>
        <w:spacing w:after="0"/>
        <w:rPr>
          <w:rFonts w:ascii="Arial" w:eastAsia="Arial" w:hAnsi="Arial" w:cs="Arial"/>
          <w:sz w:val="16"/>
          <w:szCs w:val="16"/>
        </w:rPr>
      </w:pPr>
      <w:r w:rsidRPr="003F38C0">
        <w:rPr>
          <w:rFonts w:ascii="Arial" w:eastAsia="Arial" w:hAnsi="Arial" w:cs="Arial"/>
          <w:sz w:val="16"/>
          <w:szCs w:val="16"/>
        </w:rPr>
        <w:t>Heimdal og Kolstad menigheter</w:t>
      </w:r>
    </w:p>
    <w:p w:rsidR="001C3316" w:rsidRPr="003F38C0" w:rsidRDefault="008C3BAF">
      <w:pPr>
        <w:widowControl/>
        <w:shd w:val="clear" w:color="auto" w:fill="FFFFFF"/>
        <w:spacing w:after="0"/>
        <w:rPr>
          <w:rFonts w:ascii="Arial" w:eastAsia="Arial" w:hAnsi="Arial" w:cs="Arial"/>
          <w:sz w:val="16"/>
          <w:szCs w:val="16"/>
        </w:rPr>
      </w:pPr>
      <w:r w:rsidRPr="003F38C0">
        <w:rPr>
          <w:rFonts w:ascii="Arial" w:eastAsia="Arial" w:hAnsi="Arial" w:cs="Arial"/>
          <w:sz w:val="16"/>
          <w:szCs w:val="16"/>
        </w:rPr>
        <w:t>Mobil: +47 415 15 860</w:t>
      </w:r>
    </w:p>
    <w:p w:rsidR="001C3316" w:rsidRPr="003F38C0" w:rsidRDefault="001C3316">
      <w:pPr>
        <w:widowControl/>
        <w:spacing w:after="0"/>
        <w:rPr>
          <w:rFonts w:ascii="Arial" w:eastAsia="Arial" w:hAnsi="Arial" w:cs="Arial"/>
        </w:rPr>
      </w:pPr>
    </w:p>
    <w:p w:rsidR="00164113" w:rsidRDefault="008C3BAF" w:rsidP="00164113">
      <w:pPr>
        <w:spacing w:after="0"/>
        <w:rPr>
          <w:rFonts w:ascii="Times New Roman" w:eastAsia="Times New Roman" w:hAnsi="Times New Roman" w:cs="Times New Roman"/>
          <w:sz w:val="24"/>
          <w:szCs w:val="24"/>
        </w:rPr>
      </w:pPr>
      <w:r w:rsidRPr="003F38C0">
        <w:rPr>
          <w:rFonts w:ascii="Times New Roman" w:eastAsia="Times New Roman" w:hAnsi="Times New Roman" w:cs="Times New Roman"/>
          <w:sz w:val="24"/>
          <w:szCs w:val="24"/>
        </w:rPr>
        <w:t xml:space="preserve">C – </w:t>
      </w:r>
      <w:r w:rsidRPr="003F38C0">
        <w:rPr>
          <w:rFonts w:ascii="Times New Roman" w:eastAsia="Times New Roman" w:hAnsi="Times New Roman" w:cs="Times New Roman"/>
          <w:sz w:val="24"/>
          <w:szCs w:val="24"/>
        </w:rPr>
        <w:tab/>
      </w:r>
      <w:r w:rsidR="00164113" w:rsidRPr="003F38C0">
        <w:rPr>
          <w:rFonts w:ascii="Times New Roman" w:eastAsia="Times New Roman" w:hAnsi="Times New Roman" w:cs="Times New Roman"/>
          <w:sz w:val="24"/>
          <w:szCs w:val="24"/>
        </w:rPr>
        <w:t>Dato for framstilling av nytt menighetsråd i gudstjenesten: 10. november</w:t>
      </w:r>
      <w:r w:rsidR="003741EA">
        <w:rPr>
          <w:rFonts w:ascii="Times New Roman" w:eastAsia="Times New Roman" w:hAnsi="Times New Roman" w:cs="Times New Roman"/>
          <w:sz w:val="24"/>
          <w:szCs w:val="24"/>
        </w:rPr>
        <w:t>.</w:t>
      </w:r>
      <w:bookmarkStart w:id="2" w:name="_GoBack"/>
      <w:bookmarkEnd w:id="2"/>
    </w:p>
    <w:p w:rsidR="003F38C0" w:rsidRPr="003F38C0" w:rsidRDefault="003F38C0" w:rsidP="0016411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3F38C0">
        <w:rPr>
          <w:rFonts w:ascii="Times New Roman" w:eastAsia="Times New Roman" w:hAnsi="Times New Roman" w:cs="Times New Roman"/>
          <w:sz w:val="24"/>
          <w:szCs w:val="24"/>
        </w:rPr>
        <w:t>–</w:t>
      </w:r>
      <w:r>
        <w:rPr>
          <w:rFonts w:ascii="Times New Roman" w:eastAsia="Times New Roman" w:hAnsi="Times New Roman" w:cs="Times New Roman"/>
          <w:sz w:val="24"/>
          <w:szCs w:val="24"/>
        </w:rPr>
        <w:tab/>
        <w:t>Det er påmeldt 129 konfirmanter for 2020 (i etterkant er antallet kommet opp i 131)</w:t>
      </w:r>
      <w:r w:rsidR="003741EA">
        <w:rPr>
          <w:rFonts w:ascii="Times New Roman" w:eastAsia="Times New Roman" w:hAnsi="Times New Roman" w:cs="Times New Roman"/>
          <w:sz w:val="24"/>
          <w:szCs w:val="24"/>
        </w:rPr>
        <w:t>.</w:t>
      </w:r>
    </w:p>
    <w:p w:rsidR="001C3316" w:rsidRPr="003F38C0" w:rsidRDefault="001C3316">
      <w:pPr>
        <w:spacing w:after="0" w:line="240" w:lineRule="auto"/>
        <w:rPr>
          <w:rFonts w:ascii="Times New Roman" w:eastAsia="Times New Roman" w:hAnsi="Times New Roman" w:cs="Times New Roman"/>
          <w:sz w:val="24"/>
          <w:szCs w:val="24"/>
        </w:rPr>
      </w:pPr>
    </w:p>
    <w:p w:rsidR="001C3316" w:rsidRDefault="001C3316">
      <w:pPr>
        <w:spacing w:after="0"/>
        <w:rPr>
          <w:rFonts w:ascii="Arial" w:eastAsia="Arial" w:hAnsi="Arial" w:cs="Arial"/>
          <w:highlight w:val="white"/>
        </w:rPr>
      </w:pPr>
    </w:p>
    <w:p w:rsidR="003F38C0" w:rsidRDefault="003F38C0">
      <w:pPr>
        <w:spacing w:after="0"/>
        <w:rPr>
          <w:rFonts w:ascii="Arial" w:eastAsia="Arial" w:hAnsi="Arial" w:cs="Arial"/>
          <w:highlight w:val="white"/>
        </w:rPr>
      </w:pPr>
    </w:p>
    <w:p w:rsidR="003F38C0" w:rsidRDefault="003F38C0">
      <w:pPr>
        <w:spacing w:after="0"/>
        <w:rPr>
          <w:rFonts w:ascii="Arial" w:eastAsia="Arial" w:hAnsi="Arial" w:cs="Arial"/>
          <w:highlight w:val="white"/>
        </w:rPr>
      </w:pPr>
    </w:p>
    <w:p w:rsidR="003F38C0" w:rsidRDefault="003F38C0">
      <w:pPr>
        <w:spacing w:after="0"/>
        <w:rPr>
          <w:rFonts w:ascii="Arial" w:eastAsia="Arial" w:hAnsi="Arial" w:cs="Arial"/>
          <w:highlight w:val="white"/>
        </w:rPr>
      </w:pPr>
    </w:p>
    <w:p w:rsidR="003F38C0" w:rsidRDefault="003F38C0">
      <w:pPr>
        <w:spacing w:after="0"/>
        <w:rPr>
          <w:rFonts w:ascii="Arial" w:eastAsia="Arial" w:hAnsi="Arial" w:cs="Arial"/>
          <w:highlight w:val="white"/>
        </w:rPr>
      </w:pPr>
    </w:p>
    <w:p w:rsidR="003F38C0" w:rsidRDefault="003F38C0">
      <w:pPr>
        <w:spacing w:after="0"/>
        <w:rPr>
          <w:rFonts w:ascii="Arial" w:eastAsia="Arial" w:hAnsi="Arial" w:cs="Arial"/>
          <w:highlight w:val="white"/>
        </w:rPr>
      </w:pPr>
    </w:p>
    <w:p w:rsidR="003F38C0" w:rsidRDefault="003F38C0">
      <w:pPr>
        <w:spacing w:after="0"/>
        <w:rPr>
          <w:rFonts w:ascii="Arial" w:eastAsia="Arial" w:hAnsi="Arial" w:cs="Arial"/>
          <w:highlight w:val="white"/>
        </w:rPr>
      </w:pPr>
    </w:p>
    <w:p w:rsidR="003F38C0" w:rsidRDefault="003F38C0">
      <w:pPr>
        <w:spacing w:after="0"/>
        <w:rPr>
          <w:rFonts w:ascii="Arial" w:eastAsia="Arial" w:hAnsi="Arial" w:cs="Arial"/>
          <w:highlight w:val="white"/>
        </w:rPr>
      </w:pPr>
    </w:p>
    <w:p w:rsidR="003F38C0" w:rsidRDefault="003F38C0">
      <w:pPr>
        <w:spacing w:after="0"/>
        <w:rPr>
          <w:rFonts w:ascii="Arial" w:eastAsia="Arial" w:hAnsi="Arial" w:cs="Arial"/>
          <w:highlight w:val="white"/>
        </w:rPr>
      </w:pPr>
    </w:p>
    <w:p w:rsidR="003F38C0" w:rsidRDefault="003F38C0" w:rsidP="003F38C0">
      <w:pPr>
        <w:spacing w:after="0" w:line="240" w:lineRule="auto"/>
        <w:rPr>
          <w:rFonts w:ascii="Times New Roman" w:eastAsia="Times New Roman" w:hAnsi="Times New Roman" w:cs="Times New Roman"/>
          <w:color w:val="0000FF"/>
          <w:sz w:val="24"/>
          <w:szCs w:val="24"/>
          <w:u w:val="single"/>
        </w:rPr>
      </w:pPr>
    </w:p>
    <w:p w:rsidR="003F38C0" w:rsidRDefault="003F38C0" w:rsidP="003F38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Leiv Erik Elvestad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Magnhild Haraldseide Hofsøy</w:t>
      </w:r>
    </w:p>
    <w:p w:rsidR="003F38C0" w:rsidRPr="00E442BF" w:rsidRDefault="003F38C0" w:rsidP="003F38C0">
      <w:pPr>
        <w:spacing w:after="0" w:line="240" w:lineRule="auto"/>
        <w:rPr>
          <w:rFonts w:ascii="Times New Roman" w:eastAsia="Times New Roman" w:hAnsi="Times New Roman" w:cs="Times New Roman"/>
          <w:i/>
          <w:color w:val="0000FF"/>
          <w:sz w:val="24"/>
          <w:szCs w:val="24"/>
          <w:u w:val="single"/>
        </w:rPr>
      </w:pPr>
      <w:r>
        <w:rPr>
          <w:rFonts w:ascii="Times New Roman" w:eastAsia="Times New Roman" w:hAnsi="Times New Roman" w:cs="Times New Roman"/>
          <w:i/>
          <w:sz w:val="24"/>
          <w:szCs w:val="24"/>
        </w:rPr>
        <w:t>Menighetsrådsleder</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Referent/menighetsforvalter</w:t>
      </w:r>
    </w:p>
    <w:p w:rsidR="003F38C0" w:rsidRPr="003F38C0" w:rsidRDefault="003F38C0">
      <w:pPr>
        <w:spacing w:after="0"/>
        <w:rPr>
          <w:rFonts w:ascii="Arial" w:eastAsia="Arial" w:hAnsi="Arial" w:cs="Arial"/>
          <w:highlight w:val="white"/>
        </w:rPr>
      </w:pPr>
    </w:p>
    <w:sectPr w:rsidR="003F38C0" w:rsidRPr="003F38C0">
      <w:pgSz w:w="11906" w:h="16838"/>
      <w:pgMar w:top="850" w:right="1417" w:bottom="850" w:left="1417"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316"/>
    <w:rsid w:val="00034078"/>
    <w:rsid w:val="000B78D4"/>
    <w:rsid w:val="00164113"/>
    <w:rsid w:val="001C3316"/>
    <w:rsid w:val="001E0EEB"/>
    <w:rsid w:val="001F59ED"/>
    <w:rsid w:val="00261B1F"/>
    <w:rsid w:val="003741EA"/>
    <w:rsid w:val="003F38C0"/>
    <w:rsid w:val="00506D7B"/>
    <w:rsid w:val="007D0C73"/>
    <w:rsid w:val="008C3BAF"/>
    <w:rsid w:val="00A87344"/>
    <w:rsid w:val="00AB07FE"/>
    <w:rsid w:val="00C74488"/>
    <w:rsid w:val="00FD4A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DFD92C-D9EB-4DB6-A413-AE9D9AA4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nb-NO" w:eastAsia="nb-NO"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80" w:after="120"/>
      <w:outlineLvl w:val="0"/>
    </w:pPr>
    <w:rPr>
      <w:b/>
      <w:sz w:val="48"/>
      <w:szCs w:val="48"/>
    </w:rPr>
  </w:style>
  <w:style w:type="paragraph" w:styleId="Overskrift2">
    <w:name w:val="heading 2"/>
    <w:basedOn w:val="Normal"/>
    <w:next w:val="Normal"/>
    <w:pPr>
      <w:keepNext/>
      <w:keepLines/>
      <w:spacing w:before="360" w:after="80"/>
      <w:outlineLvl w:val="1"/>
    </w:pPr>
    <w:rPr>
      <w:b/>
      <w:sz w:val="36"/>
      <w:szCs w:val="36"/>
    </w:rPr>
  </w:style>
  <w:style w:type="paragraph" w:styleId="Overskrift3">
    <w:name w:val="heading 3"/>
    <w:basedOn w:val="Normal"/>
    <w:next w:val="Normal"/>
    <w:pPr>
      <w:keepNext/>
      <w:keepLines/>
      <w:spacing w:before="280" w:after="80"/>
      <w:outlineLvl w:val="2"/>
    </w:pPr>
    <w:rPr>
      <w:b/>
      <w:sz w:val="28"/>
      <w:szCs w:val="28"/>
    </w:rPr>
  </w:style>
  <w:style w:type="paragraph" w:styleId="Overskrift4">
    <w:name w:val="heading 4"/>
    <w:basedOn w:val="Normal"/>
    <w:next w:val="Normal"/>
    <w:pPr>
      <w:keepNext/>
      <w:keepLines/>
      <w:spacing w:before="240" w:after="40"/>
      <w:outlineLvl w:val="3"/>
    </w:pPr>
    <w:rPr>
      <w:b/>
      <w:sz w:val="24"/>
      <w:szCs w:val="24"/>
    </w:rPr>
  </w:style>
  <w:style w:type="paragraph" w:styleId="Overskrift5">
    <w:name w:val="heading 5"/>
    <w:basedOn w:val="Normal"/>
    <w:next w:val="Normal"/>
    <w:pPr>
      <w:keepNext/>
      <w:keepLines/>
      <w:spacing w:before="220" w:after="40"/>
      <w:outlineLvl w:val="4"/>
    </w:pPr>
    <w:rPr>
      <w:b/>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pPr>
      <w:keepNext/>
      <w:keepLines/>
      <w:spacing w:before="480" w:after="120"/>
    </w:pPr>
    <w:rPr>
      <w:b/>
      <w:sz w:val="72"/>
      <w:szCs w:val="72"/>
    </w:rPr>
  </w:style>
  <w:style w:type="paragraph" w:styleId="Undertittel">
    <w:name w:val="Subtitle"/>
    <w:basedOn w:val="Normal"/>
    <w:next w:val="Normal"/>
    <w:pPr>
      <w:keepNext/>
      <w:keepLines/>
      <w:spacing w:before="360" w:after="80"/>
    </w:pPr>
    <w:rPr>
      <w:rFonts w:ascii="Georgia" w:eastAsia="Georgia" w:hAnsi="Georgia" w:cs="Georgia"/>
      <w:i/>
      <w:color w:val="666666"/>
      <w:sz w:val="48"/>
      <w:szCs w:val="48"/>
    </w:rPr>
  </w:style>
  <w:style w:type="character" w:styleId="Hyperkobling">
    <w:name w:val="Hyperlink"/>
    <w:basedOn w:val="Standardskriftforavsnitt"/>
    <w:uiPriority w:val="99"/>
    <w:rsid w:val="00A87344"/>
    <w:rPr>
      <w:color w:val="0000FF" w:themeColor="hyperlink"/>
      <w:u w:val="single"/>
    </w:rPr>
  </w:style>
  <w:style w:type="paragraph" w:styleId="Bobletekst">
    <w:name w:val="Balloon Text"/>
    <w:basedOn w:val="Normal"/>
    <w:link w:val="BobletekstTegn"/>
    <w:uiPriority w:val="99"/>
    <w:semiHidden/>
    <w:unhideWhenUsed/>
    <w:rsid w:val="007D0C7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D0C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wdaniel@online.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f.egil.aaberge@gmail.com" TargetMode="External"/><Relationship Id="rId5" Type="http://schemas.openxmlformats.org/officeDocument/2006/relationships/hyperlink" Target="mailto:alf.egil.aaberge@gmail.com"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952</Words>
  <Characters>5047</Characters>
  <Application>Microsoft Office Word</Application>
  <DocSecurity>0</DocSecurity>
  <Lines>42</Lines>
  <Paragraphs>11</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Magnhild Irene Haraldseide Hofsøy</dc:creator>
  <cp:lastModifiedBy>Magnhild Irene Haraldseide Hofsøy</cp:lastModifiedBy>
  <cp:revision>7</cp:revision>
  <cp:lastPrinted>2019-09-03T09:56:00Z</cp:lastPrinted>
  <dcterms:created xsi:type="dcterms:W3CDTF">2019-09-02T10:22:00Z</dcterms:created>
  <dcterms:modified xsi:type="dcterms:W3CDTF">2019-09-03T10:17:00Z</dcterms:modified>
</cp:coreProperties>
</file>