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88" w:rsidRDefault="002E6088" w:rsidP="002E6088">
      <w:pPr>
        <w:spacing w:before="100" w:beforeAutospacing="1" w:after="100" w:afterAutospacing="1" w:line="240" w:lineRule="auto"/>
        <w:outlineLvl w:val="0"/>
        <w:rPr>
          <w:rFonts w:ascii="BreveSansText-Book" w:eastAsia="Times New Roman" w:hAnsi="BreveSansText-Book" w:cs="Times New Roman"/>
          <w:b/>
          <w:bCs/>
          <w:color w:val="191919"/>
          <w:kern w:val="36"/>
          <w:sz w:val="48"/>
          <w:szCs w:val="48"/>
          <w:lang w:eastAsia="nb-NO"/>
        </w:rPr>
      </w:pPr>
      <w:r>
        <w:rPr>
          <w:rFonts w:ascii="BreveSansText-Book" w:eastAsia="Times New Roman" w:hAnsi="BreveSansText-Book" w:cs="Times New Roman"/>
          <w:b/>
          <w:bCs/>
          <w:color w:val="191919"/>
          <w:kern w:val="36"/>
          <w:sz w:val="48"/>
          <w:szCs w:val="48"/>
          <w:lang w:eastAsia="nb-NO"/>
        </w:rPr>
        <w:t>Vårt Land 10. 2. 2021</w:t>
      </w:r>
    </w:p>
    <w:p w:rsidR="002E6088" w:rsidRPr="002E6088" w:rsidRDefault="002E6088" w:rsidP="002E6088">
      <w:pPr>
        <w:spacing w:before="100" w:beforeAutospacing="1" w:after="100" w:afterAutospacing="1" w:line="240" w:lineRule="auto"/>
        <w:outlineLvl w:val="0"/>
        <w:rPr>
          <w:rFonts w:ascii="BreveSansText-Book" w:eastAsia="Times New Roman" w:hAnsi="BreveSansText-Book" w:cs="Times New Roman"/>
          <w:b/>
          <w:bCs/>
          <w:color w:val="191919"/>
          <w:kern w:val="36"/>
          <w:sz w:val="48"/>
          <w:szCs w:val="48"/>
          <w:lang w:eastAsia="nb-NO"/>
        </w:rPr>
      </w:pPr>
      <w:r w:rsidRPr="002E6088">
        <w:rPr>
          <w:rFonts w:ascii="BreveSansText-Book" w:eastAsia="Times New Roman" w:hAnsi="BreveSansText-Book" w:cs="Times New Roman"/>
          <w:b/>
          <w:bCs/>
          <w:color w:val="191919"/>
          <w:kern w:val="36"/>
          <w:sz w:val="48"/>
          <w:szCs w:val="48"/>
          <w:lang w:eastAsia="nb-NO"/>
        </w:rPr>
        <w:t>Menneskeverd uenig med Arnstad: Presist å kalle det «sorteringssamfunn»</w:t>
      </w:r>
    </w:p>
    <w:p w:rsidR="002E6088" w:rsidRPr="00E978BE" w:rsidRDefault="002E6088" w:rsidP="00E978BE">
      <w:pPr>
        <w:spacing w:before="100" w:beforeAutospacing="1" w:after="100" w:afterAutospacing="1" w:line="240" w:lineRule="auto"/>
        <w:outlineLvl w:val="1"/>
        <w:rPr>
          <w:rFonts w:ascii="BreveSansText-Book" w:eastAsia="Times New Roman" w:hAnsi="BreveSansText-Book" w:cs="Times New Roman"/>
          <w:color w:val="191919"/>
          <w:sz w:val="36"/>
          <w:szCs w:val="36"/>
          <w:lang w:eastAsia="nb-NO"/>
        </w:rPr>
      </w:pPr>
      <w:r w:rsidRPr="002E6088">
        <w:rPr>
          <w:rFonts w:ascii="BreveSansText-Book" w:eastAsia="Times New Roman" w:hAnsi="BreveSansText-Book" w:cs="Times New Roman"/>
          <w:color w:val="191919"/>
          <w:sz w:val="36"/>
          <w:szCs w:val="36"/>
          <w:lang w:eastAsia="nb-NO"/>
        </w:rPr>
        <w:t>ABORTDEBATT: Organisasjonen Menneskeverd støtter Ellen Arnstad i at foreldre med funksjonshemmede barn får for lite støtte, men mener begrepet «sorteringssamfunn» er dekkende.</w:t>
      </w:r>
      <w:bookmarkStart w:id="0" w:name="_GoBack"/>
      <w:bookmarkEnd w:id="0"/>
    </w:p>
    <w:p w:rsidR="002E6088" w:rsidRPr="002E6088" w:rsidRDefault="002E6088" w:rsidP="002E6088">
      <w:pPr>
        <w:spacing w:after="0" w:line="240" w:lineRule="auto"/>
        <w:rPr>
          <w:rFonts w:ascii="BreveSansText-Book" w:eastAsia="Times New Roman" w:hAnsi="BreveSansText-Book" w:cs="Times New Roman"/>
          <w:color w:val="191919"/>
          <w:sz w:val="27"/>
          <w:szCs w:val="27"/>
          <w:lang w:eastAsia="nb-NO"/>
        </w:rPr>
      </w:pPr>
      <w:r w:rsidRPr="002E6088">
        <w:rPr>
          <w:rFonts w:ascii="BreveSansText-Book" w:eastAsia="Times New Roman" w:hAnsi="BreveSansText-Book" w:cs="Times New Roman"/>
          <w:noProof/>
          <w:color w:val="191919"/>
          <w:sz w:val="27"/>
          <w:szCs w:val="27"/>
          <w:lang w:eastAsia="nb-NO"/>
        </w:rPr>
        <w:drawing>
          <wp:inline distT="0" distB="0" distL="0" distR="0">
            <wp:extent cx="5760720" cy="3837940"/>
            <wp:effectExtent l="0" t="0" r="0" b="0"/>
            <wp:docPr id="3" name="Bilde 3" descr="Høring om ny bioteknologilov. Stortinget. MENNESKEVERD&#10;Morten Dahle Stærk, generalsekretær&#10;Maria Selbekk, kommunikasjonsrådgi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øring om ny bioteknologilov. Stortinget. MENNESKEVERD&#10;Morten Dahle Stærk, generalsekretær&#10;Maria Selbekk, kommunikasjonsrådgive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88" w:rsidRPr="002E6088" w:rsidRDefault="002E6088" w:rsidP="002E6088">
      <w:pPr>
        <w:spacing w:before="120" w:after="120" w:line="264" w:lineRule="atLeast"/>
        <w:rPr>
          <w:rFonts w:ascii="BreveSansText-Book" w:eastAsia="Times New Roman" w:hAnsi="BreveSansText-Book" w:cs="Times New Roman"/>
          <w:color w:val="555657"/>
          <w:sz w:val="27"/>
          <w:szCs w:val="27"/>
          <w:lang w:eastAsia="nb-NO"/>
        </w:rPr>
      </w:pPr>
      <w:r w:rsidRPr="002E6088">
        <w:rPr>
          <w:rFonts w:ascii="BreveSansText-Book" w:eastAsia="Times New Roman" w:hAnsi="BreveSansText-Book" w:cs="Times New Roman"/>
          <w:color w:val="555657"/>
          <w:sz w:val="27"/>
          <w:szCs w:val="27"/>
          <w:lang w:eastAsia="nb-NO"/>
        </w:rPr>
        <w:t>UENIG MED ARNSTAD: Generalsekretær i organisasjonen Menneskeverd, Morten Dahle Stærk (t.h.), mener «sorteringssamfunnet» er et godt begrep. (Erlend Berge (foto))</w:t>
      </w:r>
    </w:p>
    <w:p w:rsidR="002E6088" w:rsidRPr="002E6088" w:rsidRDefault="002E6088" w:rsidP="002E6088">
      <w:pPr>
        <w:spacing w:after="0" w:line="240" w:lineRule="auto"/>
        <w:rPr>
          <w:rFonts w:ascii="BreveSansText-Book" w:eastAsia="Times New Roman" w:hAnsi="BreveSansText-Book" w:cs="Times New Roman"/>
          <w:color w:val="191919"/>
          <w:sz w:val="27"/>
          <w:szCs w:val="27"/>
          <w:lang w:eastAsia="nb-NO"/>
        </w:rPr>
      </w:pPr>
      <w:r w:rsidRPr="002E6088">
        <w:rPr>
          <w:rFonts w:ascii="BreveSansText-Book" w:eastAsia="Times New Roman" w:hAnsi="BreveSansText-Book" w:cs="Times New Roman"/>
          <w:color w:val="191919"/>
          <w:sz w:val="27"/>
          <w:szCs w:val="27"/>
          <w:lang w:eastAsia="nb-NO"/>
        </w:rPr>
        <w:t>Av </w:t>
      </w:r>
      <w:hyperlink r:id="rId5" w:history="1">
        <w:r w:rsidRPr="002E6088">
          <w:rPr>
            <w:rFonts w:ascii="BreveSansText-Book" w:eastAsia="Times New Roman" w:hAnsi="BreveSansText-Book" w:cs="Times New Roman"/>
            <w:color w:val="191919"/>
            <w:sz w:val="27"/>
            <w:szCs w:val="27"/>
            <w:u w:val="single"/>
            <w:lang w:eastAsia="nb-NO"/>
          </w:rPr>
          <w:t>Elisabeth Bergskaug</w:t>
        </w:r>
      </w:hyperlink>
      <w:r w:rsidRPr="002E6088">
        <w:rPr>
          <w:rFonts w:ascii="BreveSansText-Book" w:eastAsia="Times New Roman" w:hAnsi="BreveSansText-Book" w:cs="Times New Roman"/>
          <w:color w:val="191919"/>
          <w:sz w:val="27"/>
          <w:szCs w:val="27"/>
          <w:lang w:eastAsia="nb-NO"/>
        </w:rPr>
        <w:t>02/02/2021 05:30</w:t>
      </w:r>
    </w:p>
    <w:p w:rsidR="002E6088" w:rsidRPr="002E6088" w:rsidRDefault="00E978BE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hyperlink r:id="rId6" w:tgtFrame="_blank" w:history="1">
        <w:r w:rsidR="002E6088" w:rsidRPr="002E6088">
          <w:rPr>
            <w:rFonts w:ascii="Arial" w:eastAsia="Times New Roman" w:hAnsi="Arial" w:cs="Arial"/>
            <w:color w:val="DA393B"/>
            <w:sz w:val="27"/>
            <w:szCs w:val="27"/>
            <w:u w:val="single"/>
            <w:lang w:eastAsia="nb-NO"/>
          </w:rPr>
          <w:t>Vårt Land skrev</w:t>
        </w:r>
      </w:hyperlink>
      <w:r w:rsidR="002E6088"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 lørdag om Ellen Arnstad, som mistet sin sønn Joachim i fjor, 26 år gammel. Han var syk med en alvorlig genetisk sykdom.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I et intervju med </w:t>
      </w:r>
      <w:hyperlink r:id="rId7" w:tgtFrame="_blank" w:history="1">
        <w:r w:rsidRPr="002E6088">
          <w:rPr>
            <w:rFonts w:ascii="Arial" w:eastAsia="Times New Roman" w:hAnsi="Arial" w:cs="Arial"/>
            <w:color w:val="DA393B"/>
            <w:sz w:val="27"/>
            <w:szCs w:val="27"/>
            <w:u w:val="single"/>
            <w:lang w:eastAsia="nb-NO"/>
          </w:rPr>
          <w:t>Dagsavisen</w:t>
        </w:r>
      </w:hyperlink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 tidligere i januar, gikk hun hardt ut mot politikere som bruker «sorteringssamfunn» i abortdebatten.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lastRenderedPageBreak/>
        <w:t>– Skulle jeg ha følt meg som en del av et sorteringssamfunn hvis jeg hadde valgt å ta abort med barn som eventuelt hadde hatt den samme sykdommen som Joachim, utdyper hun overfor Vårt Land.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Den profilerte medielederen er kritisk til hvordan samfunnet møter familier med funksjonshemmede barn.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– Det står ingen dører åpne. Du må være prosjektleder for ditt eget barn, sier hun.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outlineLvl w:val="1"/>
        <w:rPr>
          <w:rFonts w:ascii="BreveSansText-Book" w:eastAsia="Times New Roman" w:hAnsi="BreveSansText-Book" w:cs="Times New Roman"/>
          <w:b/>
          <w:bCs/>
          <w:color w:val="191919"/>
          <w:sz w:val="36"/>
          <w:szCs w:val="36"/>
          <w:lang w:eastAsia="nb-NO"/>
        </w:rPr>
      </w:pPr>
      <w:r w:rsidRPr="002E6088">
        <w:rPr>
          <w:rFonts w:ascii="BreveSansText-Book" w:eastAsia="Times New Roman" w:hAnsi="BreveSansText-Book" w:cs="Times New Roman"/>
          <w:b/>
          <w:bCs/>
          <w:color w:val="191919"/>
          <w:sz w:val="36"/>
          <w:szCs w:val="36"/>
          <w:lang w:eastAsia="nb-NO"/>
        </w:rPr>
        <w:t>Delvis enig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Organisasjonen Menneskeverd jobber for å fremme alternativer til abort og styrke rettsvernet til fosteret. Leder Morten Dahle Stærk mener mye av kritikken Arnstad kommer med, er relevant og riktig. Han støtter henne i at dagens tilbud og tjenester til funksjonshemmede er for dårlige.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– Hun har helt rett i sin kritikk av de politiske prioriteringene. Mange har dårlige erfaringer i møte med myndighetene og de respektive kommunene de bor i. Det gjør det også mye vanskeligere å ta imot barn med sykdommer og utfordringer, sier Stærk til Vårt Land.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outlineLvl w:val="1"/>
        <w:rPr>
          <w:rFonts w:ascii="BreveSansText-Book" w:eastAsia="Times New Roman" w:hAnsi="BreveSansText-Book" w:cs="Times New Roman"/>
          <w:b/>
          <w:bCs/>
          <w:color w:val="191919"/>
          <w:sz w:val="36"/>
          <w:szCs w:val="36"/>
          <w:lang w:eastAsia="nb-NO"/>
        </w:rPr>
      </w:pPr>
      <w:r w:rsidRPr="002E6088">
        <w:rPr>
          <w:rFonts w:ascii="BreveSansText-Book" w:eastAsia="Times New Roman" w:hAnsi="BreveSansText-Book" w:cs="Times New Roman"/>
          <w:b/>
          <w:bCs/>
          <w:color w:val="191919"/>
          <w:sz w:val="36"/>
          <w:szCs w:val="36"/>
          <w:lang w:eastAsia="nb-NO"/>
        </w:rPr>
        <w:t>– Presist begrep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Stærk mener begrepet imidlertid «sorteringssamfunn» er presist.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– Det er ikke et begrep politiske aktører først begynte å bruke. Det oppsto opprinnelig i foreninger for funksjonshemmede, fordi de frykter bioteknologi og lovendringer vil føre til at færre med funksjonshemninger og utviklingsavvik blir født.</w:t>
      </w:r>
    </w:p>
    <w:p w:rsidR="002E6088" w:rsidRPr="002E6088" w:rsidRDefault="002E6088" w:rsidP="002E6088">
      <w:pPr>
        <w:spacing w:after="0" w:line="240" w:lineRule="auto"/>
        <w:rPr>
          <w:rFonts w:ascii="BreveSansText-Book" w:eastAsia="Times New Roman" w:hAnsi="BreveSansText-Book" w:cs="Times New Roman"/>
          <w:color w:val="191919"/>
          <w:sz w:val="27"/>
          <w:szCs w:val="27"/>
          <w:lang w:eastAsia="nb-NO"/>
        </w:rPr>
      </w:pPr>
      <w:r w:rsidRPr="002E6088">
        <w:rPr>
          <w:rFonts w:ascii="BreveSansText-Book" w:eastAsia="Times New Roman" w:hAnsi="BreveSansText-Book" w:cs="Times New Roman"/>
          <w:noProof/>
          <w:color w:val="191919"/>
          <w:sz w:val="27"/>
          <w:szCs w:val="27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826848" cy="2314575"/>
            <wp:effectExtent l="0" t="0" r="0" b="0"/>
            <wp:wrapTight wrapText="bothSides">
              <wp:wrapPolygon edited="0">
                <wp:start x="0" y="0"/>
                <wp:lineTo x="0" y="21333"/>
                <wp:lineTo x="21401" y="21333"/>
                <wp:lineTo x="21401" y="0"/>
                <wp:lineTo x="0" y="0"/>
              </wp:wrapPolygon>
            </wp:wrapTight>
            <wp:docPr id="2" name="Bilde 2" descr="Morten Dahle Stærk er generalsekretær i organisasjonen Menneskeve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ten Dahle Stærk er generalsekretær i organisasjonen Menneskeverd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48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88" w:rsidRDefault="002E6088" w:rsidP="002E6088">
      <w:pPr>
        <w:spacing w:before="120" w:after="120" w:line="240" w:lineRule="auto"/>
        <w:rPr>
          <w:rFonts w:ascii="BreveSansText-Book" w:eastAsia="Times New Roman" w:hAnsi="BreveSansText-Book" w:cs="Times New Roman"/>
          <w:color w:val="000000"/>
          <w:sz w:val="27"/>
          <w:szCs w:val="27"/>
          <w:lang w:eastAsia="nb-NO"/>
        </w:rPr>
      </w:pPr>
    </w:p>
    <w:p w:rsidR="002E6088" w:rsidRDefault="002E6088" w:rsidP="002E6088">
      <w:pPr>
        <w:spacing w:before="120" w:after="120" w:line="240" w:lineRule="auto"/>
        <w:rPr>
          <w:rFonts w:ascii="BreveSansText-Book" w:eastAsia="Times New Roman" w:hAnsi="BreveSansText-Book" w:cs="Times New Roman"/>
          <w:color w:val="000000"/>
          <w:sz w:val="27"/>
          <w:szCs w:val="27"/>
          <w:lang w:eastAsia="nb-NO"/>
        </w:rPr>
      </w:pPr>
    </w:p>
    <w:p w:rsidR="002E6088" w:rsidRDefault="002E6088" w:rsidP="002E6088">
      <w:pPr>
        <w:spacing w:before="120" w:after="120" w:line="240" w:lineRule="auto"/>
        <w:rPr>
          <w:rFonts w:ascii="BreveSansText-Book" w:eastAsia="Times New Roman" w:hAnsi="BreveSansText-Book" w:cs="Times New Roman"/>
          <w:color w:val="000000"/>
          <w:sz w:val="27"/>
          <w:szCs w:val="27"/>
          <w:lang w:eastAsia="nb-NO"/>
        </w:rPr>
      </w:pPr>
    </w:p>
    <w:p w:rsidR="002E6088" w:rsidRPr="002E6088" w:rsidRDefault="002E6088" w:rsidP="002E6088">
      <w:pPr>
        <w:spacing w:before="120" w:after="120" w:line="240" w:lineRule="auto"/>
        <w:rPr>
          <w:rFonts w:ascii="BreveSansText-Book" w:eastAsia="Times New Roman" w:hAnsi="BreveSansText-Book" w:cs="Times New Roman"/>
          <w:color w:val="000000"/>
          <w:sz w:val="27"/>
          <w:szCs w:val="27"/>
          <w:lang w:eastAsia="nb-NO"/>
        </w:rPr>
      </w:pPr>
      <w:r w:rsidRPr="002E6088">
        <w:rPr>
          <w:rFonts w:ascii="BreveSansText-Book" w:eastAsia="Times New Roman" w:hAnsi="BreveSansText-Book" w:cs="Times New Roman"/>
          <w:color w:val="000000"/>
          <w:sz w:val="27"/>
          <w:szCs w:val="27"/>
          <w:lang w:eastAsia="nb-NO"/>
        </w:rPr>
        <w:t>MOT ABORT: Morten Dahle Stærk er generalsekretær i organisasjonen Menneskeverd, som jobber for å fremme alternativer til abort. (Susanne Ward Ådlandsvik)</w:t>
      </w:r>
    </w:p>
    <w:p w:rsid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lastRenderedPageBreak/>
        <w:t>I mai 2020 endret Stortinget bioteknologiloven. Tidlig ultralyd skal nå tilbys alle, og alle som vil kan ta den såkalte NIPT-testen. Det er en blodprøve som viser fosterets DNA som kan avdekke Downs syndrom og en rekke andre genetiske sykdommer.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Gravide over 35 år eller de som har risiko for å føde barn med alvorlige sykdommer, har rett til å få tilbud om NIPT-test gjennom den offentlige helsetjenesten. </w:t>
      </w:r>
      <w:hyperlink r:id="rId9" w:history="1">
        <w:r w:rsidRPr="002E6088">
          <w:rPr>
            <w:rFonts w:ascii="Arial" w:eastAsia="Times New Roman" w:hAnsi="Arial" w:cs="Arial"/>
            <w:color w:val="DA393B"/>
            <w:sz w:val="27"/>
            <w:szCs w:val="27"/>
            <w:u w:val="single"/>
            <w:lang w:eastAsia="nb-NO"/>
          </w:rPr>
          <w:t>Ordningen er imidlertid ikke på plass enda</w:t>
        </w:r>
      </w:hyperlink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outlineLvl w:val="1"/>
        <w:rPr>
          <w:rFonts w:ascii="BreveSansText-Book" w:eastAsia="Times New Roman" w:hAnsi="BreveSansText-Book" w:cs="Times New Roman"/>
          <w:b/>
          <w:bCs/>
          <w:color w:val="191919"/>
          <w:sz w:val="36"/>
          <w:szCs w:val="36"/>
          <w:lang w:eastAsia="nb-NO"/>
        </w:rPr>
      </w:pPr>
      <w:r w:rsidRPr="002E6088">
        <w:rPr>
          <w:rFonts w:ascii="BreveSansText-Book" w:eastAsia="Times New Roman" w:hAnsi="BreveSansText-Book" w:cs="Times New Roman"/>
          <w:b/>
          <w:bCs/>
          <w:color w:val="191919"/>
          <w:sz w:val="36"/>
          <w:szCs w:val="36"/>
          <w:lang w:eastAsia="nb-NO"/>
        </w:rPr>
        <w:t>– Stigmatisert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Menneskeverd er imot endringene i bioteknologiloven, som Stærk mener vil føre til at flere svangerskap hvor barnet kan være funksjonshemmet, ender med abort.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– Når flere tar NIPT-testen, finner man mange flere med diagnoser som Downs syndrom. Noen av dem som har diagnosene i dag, føler stigmatisert når helsevesenet og gravide kvinner leter aktivt etter diagnoser. Vi mener helsevesenet ikke skal bygge opp under en mentalitet hvor det ikke er plass til alle, sier han.</w:t>
      </w:r>
    </w:p>
    <w:p w:rsidR="002E6088" w:rsidRPr="002E6088" w:rsidRDefault="002E6088" w:rsidP="002E6088">
      <w:pPr>
        <w:spacing w:after="0" w:line="240" w:lineRule="auto"/>
        <w:rPr>
          <w:rFonts w:ascii="BreveSansText-Book" w:eastAsia="Times New Roman" w:hAnsi="BreveSansText-Book" w:cs="Times New Roman"/>
          <w:color w:val="191919"/>
          <w:sz w:val="27"/>
          <w:szCs w:val="27"/>
          <w:lang w:eastAsia="nb-NO"/>
        </w:rPr>
      </w:pPr>
      <w:r w:rsidRPr="002E6088">
        <w:rPr>
          <w:rFonts w:ascii="BreveSansText-Book" w:eastAsia="Times New Roman" w:hAnsi="BreveSansText-Book" w:cs="Times New Roman"/>
          <w:noProof/>
          <w:color w:val="191919"/>
          <w:sz w:val="27"/>
          <w:szCs w:val="27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657475" cy="1648033"/>
            <wp:effectExtent l="0" t="0" r="0" b="9525"/>
            <wp:wrapTight wrapText="bothSides">
              <wp:wrapPolygon edited="0">
                <wp:start x="0" y="0"/>
                <wp:lineTo x="0" y="21475"/>
                <wp:lineTo x="21368" y="21475"/>
                <wp:lineTo x="21368" y="0"/>
                <wp:lineTo x="0" y="0"/>
              </wp:wrapPolygon>
            </wp:wrapTight>
            <wp:docPr id="1" name="Bilde 1" descr="Ellen Arn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len Arnst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4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88" w:rsidRDefault="002E6088" w:rsidP="002E6088">
      <w:pPr>
        <w:spacing w:before="120" w:after="120" w:line="240" w:lineRule="auto"/>
        <w:rPr>
          <w:rFonts w:ascii="BreveSansText-Book" w:eastAsia="Times New Roman" w:hAnsi="BreveSansText-Book" w:cs="Times New Roman"/>
          <w:color w:val="000000"/>
          <w:sz w:val="27"/>
          <w:szCs w:val="27"/>
          <w:lang w:eastAsia="nb-NO"/>
        </w:rPr>
      </w:pPr>
    </w:p>
    <w:p w:rsidR="002E6088" w:rsidRPr="002E6088" w:rsidRDefault="002E6088" w:rsidP="002E6088">
      <w:pPr>
        <w:spacing w:before="120" w:after="120" w:line="240" w:lineRule="auto"/>
        <w:rPr>
          <w:rFonts w:ascii="BreveSansText-Book" w:eastAsia="Times New Roman" w:hAnsi="BreveSansText-Book" w:cs="Times New Roman"/>
          <w:color w:val="000000"/>
          <w:sz w:val="24"/>
          <w:szCs w:val="24"/>
          <w:lang w:eastAsia="nb-NO"/>
        </w:rPr>
      </w:pPr>
      <w:r w:rsidRPr="002E6088">
        <w:rPr>
          <w:rFonts w:ascii="BreveSansText-Book" w:eastAsia="Times New Roman" w:hAnsi="BreveSansText-Book" w:cs="Times New Roman"/>
          <w:color w:val="000000"/>
          <w:sz w:val="24"/>
          <w:szCs w:val="24"/>
          <w:lang w:eastAsia="nb-NO"/>
        </w:rPr>
        <w:t>KRITISK: Ellen Arnstad og hennes sønn Joachim, som døde fjor på grunn av en alvorlig genetisk sykdom. Arnstad er kritisk til politikernes bruk av begrepet «sorteringssamfunn». (Privat)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Stærk understreker at han har veldig stor respekt for Ellen Arnstad og hennes historie. Han forstår at hun ønsket å gjennomføre tester under svangerskap som kunne vise om hennes andre barn hadde den samme genetiske sykdommen som Joachim.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Han mener også det er greit at kvinner som har en kjent risiko for å videreføre alvorlige, genetiske sykdommer, får tilbud om å ta NIPT-testen.</w:t>
      </w:r>
    </w:p>
    <w:p w:rsidR="002E6088" w:rsidRPr="002E6088" w:rsidRDefault="002E6088" w:rsidP="002E60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7"/>
          <w:szCs w:val="27"/>
          <w:lang w:eastAsia="nb-NO"/>
        </w:rPr>
      </w:pPr>
      <w:r w:rsidRPr="002E6088">
        <w:rPr>
          <w:rFonts w:ascii="Arial" w:eastAsia="Times New Roman" w:hAnsi="Arial" w:cs="Arial"/>
          <w:color w:val="191919"/>
          <w:sz w:val="27"/>
          <w:szCs w:val="27"/>
          <w:lang w:eastAsia="nb-NO"/>
        </w:rPr>
        <w:t>– Vi erkjenner at det er forskjell på diagnoser. Vi jobber ikke for å forby abort når det er snakk om diagnoser som ikke er forenlig med liv.</w:t>
      </w:r>
    </w:p>
    <w:p w:rsidR="006F615E" w:rsidRDefault="00E978BE"/>
    <w:sectPr w:rsidR="006F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veSansText-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88"/>
    <w:rsid w:val="002E6088"/>
    <w:rsid w:val="00A23B9C"/>
    <w:rsid w:val="00B16BC1"/>
    <w:rsid w:val="00CA5020"/>
    <w:rsid w:val="00E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F790"/>
  <w15:chartTrackingRefBased/>
  <w15:docId w15:val="{30C476C6-A8C4-45A9-87C8-CB6A018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E6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2E6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608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60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imagemetadatametadataparagraph-sc-1gn0vty-0">
    <w:name w:val="imagemetadata__metadataparagraph-sc-1gn0vty-0"/>
    <w:basedOn w:val="Normal"/>
    <w:rsid w:val="002E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efaultby-sc-3fusve-1">
    <w:name w:val="default__by-sc-3fusve-1"/>
    <w:basedOn w:val="Standardskriftforavsnitt"/>
    <w:rsid w:val="002E6088"/>
  </w:style>
  <w:style w:type="character" w:customStyle="1" w:styleId="defaultbylinenames-sc-3fusve-2">
    <w:name w:val="default__bylinenames-sc-3fusve-2"/>
    <w:basedOn w:val="Standardskriftforavsnitt"/>
    <w:rsid w:val="002E6088"/>
  </w:style>
  <w:style w:type="character" w:styleId="Hyperkobling">
    <w:name w:val="Hyperlink"/>
    <w:basedOn w:val="Standardskriftforavsnitt"/>
    <w:uiPriority w:val="99"/>
    <w:semiHidden/>
    <w:unhideWhenUsed/>
    <w:rsid w:val="002E6088"/>
    <w:rPr>
      <w:color w:val="0000FF"/>
      <w:u w:val="single"/>
    </w:rPr>
  </w:style>
  <w:style w:type="paragraph" w:customStyle="1" w:styleId="defaultstyledtext-xb1qmn-0">
    <w:name w:val="default__styledtext-xb1qmn-0"/>
    <w:basedOn w:val="Normal"/>
    <w:rsid w:val="002E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terstitial-link">
    <w:name w:val="interstitial-link"/>
    <w:basedOn w:val="Normal"/>
    <w:rsid w:val="002E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dagsavisen.no/portrett/livet-ma-ga-videre-1.1825174?paywall=true?paywall=expir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l.no/nyheter/2021/01/29/ellen-arnstad-gikk-17-ar-i-ventesorg-med-syk-sonn-gi-mer-hjelp-til-foreld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l.no/author/elisabeth-bergskau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vl.no/nyheter/2020/11/27/nipt-test-kan-bli-forsink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669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Schorre</dc:creator>
  <cp:keywords/>
  <dc:description/>
  <cp:lastModifiedBy>Hans-Jürgen Schorre</cp:lastModifiedBy>
  <cp:revision>2</cp:revision>
  <dcterms:created xsi:type="dcterms:W3CDTF">2021-02-10T12:10:00Z</dcterms:created>
  <dcterms:modified xsi:type="dcterms:W3CDTF">2021-02-11T13:46:00Z</dcterms:modified>
</cp:coreProperties>
</file>